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com.twitter.graph_feature_service.scalding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com.twitter.scalding_internal.job.analytics_batch.{</w:t>
      </w:r>
    </w:p>
    <w:p>
      <w:pPr>
        <w:jc w:val="both"/>
      </w:pPr>
      <w:r>
        <w:t xml:space="preserve">  AnalyticsBatchExecution,</w:t>
      </w:r>
    </w:p>
    <w:p>
      <w:pPr>
        <w:jc w:val="both"/>
      </w:pPr>
      <w:r>
        <w:t xml:space="preserve">  AnalyticsBatchExecutionArgs,</w:t>
      </w:r>
    </w:p>
    <w:p>
      <w:pPr>
        <w:jc w:val="both"/>
      </w:pPr>
      <w:r>
        <w:t xml:space="preserve">  BatchDescription,</w:t>
      </w:r>
    </w:p>
    <w:p>
      <w:pPr>
        <w:jc w:val="both"/>
      </w:pPr>
      <w:r>
        <w:t xml:space="preserve">  BatchFirstTime,</w:t>
      </w:r>
    </w:p>
    <w:p>
      <w:pPr>
        <w:jc w:val="both"/>
      </w:pPr>
      <w:r>
        <w:t xml:space="preserve">  BatchIncrement,</w:t>
      </w:r>
    </w:p>
    <w:p>
      <w:pPr>
        <w:jc w:val="both"/>
      </w:pPr>
      <w:r>
        <w:t xml:space="preserve">  TwitterScheduledExecutionApp</w:t>
      </w:r>
    </w:p>
    <w:p>
      <w:pPr>
        <w:jc w:val="both"/>
      </w:pPr>
      <w:r>
        <w:t>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Each job only needs to implement this runOnDateRange() function. It makes it easier for testing.</w:t>
      </w:r>
    </w:p>
    <w:p>
      <w:pPr>
        <w:jc w:val="both"/>
      </w:pPr>
      <w:r>
        <w:t xml:space="preserve"> */</w:t>
      </w:r>
    </w:p>
    <w:p>
      <w:pPr>
        <w:jc w:val="both"/>
      </w:pPr>
      <w:r>
        <w:t>trait GraphFeatureServiceBaseJob {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enableValueGraphs: Option[Boolean] = None,</w:t>
      </w:r>
    </w:p>
    <w:p>
      <w:pPr>
        <w:jc w:val="both"/>
      </w:pPr>
      <w:r>
        <w:t xml:space="preserve">    enableKeyGraphs: Option[Boolean]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customized counters in the log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printerCounters[T](execution: Execution[T]): Execution[Unit] = {</w:t>
      </w:r>
    </w:p>
    <w:p>
      <w:pPr>
        <w:jc w:val="both"/>
      </w:pPr>
      <w:r>
        <w:t xml:space="preserve">    execution.getCounters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counters) =&gt;</w:t>
      </w:r>
    </w:p>
    <w:p>
      <w:pPr>
        <w:jc w:val="both"/>
      </w:pPr>
      <w:r>
        <w:t xml:space="preserve">          counters.toMap.toSeq</w:t>
      </w:r>
    </w:p>
    <w:p>
      <w:pPr>
        <w:jc w:val="both"/>
      </w:pPr>
      <w:r>
        <w:t xml:space="preserve">            .sortBy(e =&gt; (e._1.group, e._1.counter))</w:t>
      </w:r>
    </w:p>
    <w:p>
      <w:pPr>
        <w:jc w:val="both"/>
      </w:pPr>
      <w:r>
        <w:t xml:space="preserve">            .foreach {</w:t>
      </w:r>
    </w:p>
    <w:p>
      <w:pPr>
        <w:jc w:val="both"/>
      </w:pPr>
      <w:r>
        <w:t xml:space="preserve">              case (statKey, value) =&gt;</w:t>
      </w:r>
    </w:p>
    <w:p>
      <w:pPr>
        <w:jc w:val="both"/>
      </w:pPr>
      <w:r>
        <w:t xml:space="preserve">                println(s"${statKey.group}\t${statKey.counter}\t$value")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Execution.unit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Trait that wraps things about adhoc jobs.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GraphFeatureServiceAdhocBaseApp extends TwitterExecutionApp with GraphFeatureServiceBaseJob {</w:t>
      </w:r>
    </w:p>
    <w:p>
      <w:pPr>
        <w:jc w:val="both"/>
      </w:pPr>
      <w:r>
        <w:t xml:space="preserve">  override def job: Execution[Unit] = Execution.withId { implicit uniqueId =&gt;</w:t>
      </w:r>
    </w:p>
    <w:p>
      <w:pPr>
        <w:jc w:val="both"/>
      </w:pPr>
      <w:r>
        <w:t xml:space="preserve">    Execution.getArgs.flatMap { args: Args =&gt;</w:t>
      </w:r>
    </w:p>
    <w:p>
      <w:pPr>
        <w:jc w:val="both"/>
      </w:pPr>
      <w:r>
        <w:t xml:space="preserve">      implicit val dateRange: DateRange = DateRange.parse(args.list("date"))(timeZone, dateParser)</w:t>
      </w:r>
    </w:p>
    <w:p>
      <w:pPr>
        <w:jc w:val="both"/>
      </w:pPr>
      <w:r>
        <w:t xml:space="preserve">      printerCounters(runOnDateRange())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Trait that wraps things about scheduled jobs.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new daily app only needs to declare the starting date.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GraphFeatureServiceScheduledBaseApp</w:t>
      </w:r>
    </w:p>
    <w:p>
      <w:pPr>
        <w:jc w:val="both"/>
      </w:pPr>
      <w:r>
        <w:t xml:space="preserve">    extends TwitterScheduledExecutionApp</w:t>
      </w:r>
    </w:p>
    <w:p>
      <w:pPr>
        <w:jc w:val="both"/>
      </w:pPr>
      <w:r>
        <w:t xml:space="preserve">    with GraphFeatureServiceBaseJob {</w:t>
      </w:r>
    </w:p>
    <w:p>
      <w:pPr>
        <w:jc w:val="both"/>
      </w:pPr>
      <w:r/>
    </w:p>
    <w:p>
      <w:pPr>
        <w:jc w:val="both"/>
      </w:pPr>
      <w:r>
        <w:t xml:space="preserve">  def firstTime: RichDate // for example: RichDate("2018-02-21")</w:t>
      </w:r>
    </w:p>
    <w:p>
      <w:pPr>
        <w:jc w:val="both"/>
      </w:pPr>
      <w:r/>
    </w:p>
    <w:p>
      <w:pPr>
        <w:jc w:val="both"/>
      </w:pPr>
      <w:r>
        <w:t xml:space="preserve">  def batchIncrement: Duration = Days(1)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Execution.withId { implicit uniqueId =&gt;</w:t>
      </w:r>
    </w:p>
    <w:p>
      <w:pPr>
        <w:jc w:val="both"/>
      </w:pPr>
      <w:r>
        <w:t xml:space="preserve">    val analyticsArgs = AnalyticsBatchExecutionArgs(</w:t>
      </w:r>
    </w:p>
    <w:p>
      <w:pPr>
        <w:jc w:val="both"/>
      </w:pPr>
      <w:r>
        <w:t xml:space="preserve">      batchDesc = BatchDescription(getClass.getName),</w:t>
      </w:r>
    </w:p>
    <w:p>
      <w:pPr>
        <w:jc w:val="both"/>
      </w:pPr>
      <w:r>
        <w:t xml:space="preserve">      firstTime = BatchFirstTime(firstTime),</w:t>
      </w:r>
    </w:p>
    <w:p>
      <w:pPr>
        <w:jc w:val="both"/>
      </w:pPr>
      <w:r>
        <w:t xml:space="preserve">      batchIncrement = BatchIncrement(batchIncrement)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AnalyticsBatchExecution(analyticsArgs) { implicit dateRange =&gt;</w:t>
      </w:r>
    </w:p>
    <w:p>
      <w:pPr>
        <w:jc w:val="both"/>
      </w:pPr>
      <w:r>
        <w:t xml:space="preserve">      printerCounters(runOnDateRange())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