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com.twitter.home_mixer.functional_component.candidate_source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com.twitter.home_mixer.param.HomeMixerInjectionNames.StaleTweetsCache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StaleTweetsCacheCandidateSource @Inject() (</w:t>
      </w:r>
    </w:p>
    <w:p>
      <w:pPr>
        <w:jc w:val="both"/>
      </w:pPr>
      <w:r>
        <w:t xml:space="preserve">  @Named(StaleTweetsCache) staleTweetsCache: MemcachedClient)</w:t>
      </w:r>
    </w:p>
    <w:p>
      <w:pPr>
        <w:jc w:val="both"/>
      </w:pPr>
      <w:r>
        <w:t xml:space="preserve">    extends CandidateSource[Seq[Long], Long]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CandidateSourceIdentifier("StaleTweetsCache")</w:t>
      </w:r>
    </w:p>
    <w:p>
      <w:pPr>
        <w:jc w:val="both"/>
      </w:pPr>
      <w:r/>
    </w:p>
    <w:p>
      <w:pPr>
        <w:jc w:val="both"/>
      </w:pPr>
      <w:r>
        <w:t xml:space="preserve">  private val StaleTweetsCacheKeyPrefix = "v1_"</w:t>
      </w:r>
    </w:p>
    <w:p>
      <w:pPr>
        <w:jc w:val="both"/>
      </w:pPr>
      <w:r/>
    </w:p>
    <w:p>
      <w:pPr>
        <w:jc w:val="both"/>
      </w:pPr>
      <w:r>
        <w:t xml:space="preserve">  override def apply(request: Seq[Long]): Stitch[Seq[Long]] = {</w:t>
      </w:r>
    </w:p>
    <w:p>
      <w:pPr>
        <w:jc w:val="both"/>
      </w:pPr>
      <w:r>
        <w:t xml:space="preserve">    val keys = request.map(StaleTweetsCacheKeyPrefix + _)</w:t>
      </w:r>
    </w:p>
    <w:p>
      <w:pPr>
        <w:jc w:val="both"/>
      </w:pPr>
      <w:r/>
    </w:p>
    <w:p>
      <w:pPr>
        <w:jc w:val="both"/>
      </w:pPr>
      <w:r>
        <w:t xml:space="preserve">    Stitch.callFuture(staleTweetsCache.get(keys).map { tweets =&gt;</w:t>
      </w:r>
    </w:p>
    <w:p>
      <w:pPr>
        <w:jc w:val="both"/>
      </w:pPr>
      <w:r>
        <w:t xml:space="preserve">      tweets.map {</w:t>
      </w:r>
    </w:p>
    <w:p>
      <w:pPr>
        <w:jc w:val="both"/>
      </w:pPr>
      <w:r>
        <w:t xml:space="preserve">        case (k, _) =&gt; k.replaceFirst(StaleTweetsCacheKeyPrefix, "").toLong</w:t>
      </w:r>
    </w:p>
    <w:p>
      <w:pPr>
        <w:jc w:val="both"/>
      </w:pPr>
      <w:r>
        <w:t xml:space="preserve">      }.toSeq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