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com.twitter.home_mixer.model.HomeFeatures.PerspectiveFilteredLikedByUserIdsFeature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com.twitter.home_mixer.model.HomeFeatures.TopicContextFunctionalityTypeFeature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com.twitter.product_mixer.core.model.marshalling.response.urt.metadata.RecWithEducationTopicContextFunctionalityType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com.twitter.product_mixer.core.model.marshalling.response.urt.metadata.RichFeedbackBehaviorMarkNotInterestedTopic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NotInterestedTopicFeedbackActionBuilder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Option[FeedbackAction] = {</w:t>
      </w:r>
    </w:p>
    <w:p>
      <w:pPr>
        <w:jc w:val="both"/>
      </w:pPr>
      <w:r>
        <w:t xml:space="preserve">    val isOutOfNetwork = !candidateFeatures.getOrElse(InNetworkFeature, true)</w:t>
      </w:r>
    </w:p>
    <w:p>
      <w:pPr>
        <w:jc w:val="both"/>
      </w:pPr>
      <w:r>
        <w:t xml:space="preserve">    val validFollowedByUserIds =</w:t>
      </w:r>
    </w:p>
    <w:p>
      <w:pPr>
        <w:jc w:val="both"/>
      </w:pPr>
      <w:r>
        <w:t xml:space="preserve">      candidateFeatures.getOrElse(SGSValidFollowedByUserIdsFeature, Nil)</w:t>
      </w:r>
    </w:p>
    <w:p>
      <w:pPr>
        <w:jc w:val="both"/>
      </w:pPr>
      <w:r>
        <w:t xml:space="preserve">    val validLikedByUserIds =</w:t>
      </w:r>
    </w:p>
    <w:p>
      <w:pPr>
        <w:jc w:val="both"/>
      </w:pPr>
      <w:r>
        <w:t xml:space="preserve">      candidateFeatures</w:t>
      </w:r>
    </w:p>
    <w:p>
      <w:pPr>
        <w:jc w:val="both"/>
      </w:pPr>
      <w:r>
        <w:t xml:space="preserve">        .getOrElse(SGSValidLikedByUserIdsFeature, Nil)</w:t>
      </w:r>
    </w:p>
    <w:p>
      <w:pPr>
        <w:jc w:val="both"/>
      </w:pPr>
      <w:r>
        <w:t xml:space="preserve">        .filter(</w:t>
      </w:r>
    </w:p>
    <w:p>
      <w:pPr>
        <w:jc w:val="both"/>
      </w:pPr>
      <w:r>
        <w:t xml:space="preserve">          candidateFeatures.getOrElse(PerspectiveFilteredLikedByUserIdsFeature, Nil).toSet.contains)</w:t>
      </w:r>
    </w:p>
    <w:p>
      <w:pPr>
        <w:jc w:val="both"/>
      </w:pPr>
      <w:r/>
    </w:p>
    <w:p>
      <w:pPr>
        <w:jc w:val="both"/>
      </w:pPr>
      <w:r>
        <w:t xml:space="preserve">    if (isOutOfNetwork &amp;&amp; validLikedByUserIds.isEmpty &amp;&amp; validFollowedByUserIds.isEmpty) {</w:t>
      </w:r>
    </w:p>
    <w:p>
      <w:pPr>
        <w:jc w:val="both"/>
      </w:pPr>
      <w:r>
        <w:t xml:space="preserve">      val topicIdSocialContext = candidateFeatures.getOrElse(TopicIdSocialContextFeature, None)</w:t>
      </w:r>
    </w:p>
    <w:p>
      <w:pPr>
        <w:jc w:val="both"/>
      </w:pPr>
      <w:r>
        <w:t xml:space="preserve">      val topicContextFunctionalityType =</w:t>
      </w:r>
    </w:p>
    <w:p>
      <w:pPr>
        <w:jc w:val="both"/>
      </w:pPr>
      <w:r>
        <w:t xml:space="preserve">        candidateFeatures.getOrElse(TopicContextFunctionalityTypeFeature, None)</w:t>
      </w:r>
    </w:p>
    <w:p>
      <w:pPr>
        <w:jc w:val="both"/>
      </w:pPr>
      <w:r/>
    </w:p>
    <w:p>
      <w:pPr>
        <w:jc w:val="both"/>
      </w:pPr>
      <w:r>
        <w:t xml:space="preserve">      (topicIdSocialContext, topicContextFunctionalityType) match {</w:t>
      </w:r>
    </w:p>
    <w:p>
      <w:pPr>
        <w:jc w:val="both"/>
      </w:pPr>
      <w:r>
        <w:t xml:space="preserve">        case (Some(topicId), Some(topicContextFunctionalityType))</w:t>
      </w:r>
    </w:p>
    <w:p>
      <w:pPr>
        <w:jc w:val="both"/>
      </w:pPr>
      <w:r>
        <w:t xml:space="preserve">            if topicContextFunctionalityType == RecommendationTopicContextFunctionalityType ||</w:t>
      </w:r>
    </w:p>
    <w:p>
      <w:pPr>
        <w:jc w:val="both"/>
      </w:pPr>
      <w:r>
        <w:t xml:space="preserve">              topicContextFunctionalityType == RecWithEducationTopicContextFunctionalityType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FeedbackAction(</w:t>
      </w:r>
    </w:p>
    <w:p>
      <w:pPr>
        <w:jc w:val="both"/>
      </w:pPr>
      <w:r>
        <w:t xml:space="preserve">              feedbackType = RichBehavior,</w:t>
      </w:r>
    </w:p>
    <w:p>
      <w:pPr>
        <w:jc w:val="both"/>
      </w:pPr>
      <w:r>
        <w:t xml:space="preserve">              prompt = None,</w:t>
      </w:r>
    </w:p>
    <w:p>
      <w:pPr>
        <w:jc w:val="both"/>
      </w:pPr>
      <w:r>
        <w:t xml:space="preserve">              confirmation = None,</w:t>
      </w:r>
    </w:p>
    <w:p>
      <w:pPr>
        <w:jc w:val="both"/>
      </w:pPr>
      <w:r>
        <w:t xml:space="preserve">              childFeedbackActions = None,</w:t>
      </w:r>
    </w:p>
    <w:p>
      <w:pPr>
        <w:jc w:val="both"/>
      </w:pPr>
      <w:r>
        <w:t xml:space="preserve">              feedbackUrl = None,</w:t>
      </w:r>
    </w:p>
    <w:p>
      <w:pPr>
        <w:jc w:val="both"/>
      </w:pPr>
      <w:r>
        <w:t xml:space="preserve">              hasUndoAction = Some(true),</w:t>
      </w:r>
    </w:p>
    <w:p>
      <w:pPr>
        <w:jc w:val="both"/>
      </w:pPr>
      <w:r>
        <w:t xml:space="preserve">              confirmationDisplayType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icon = None,</w:t>
      </w:r>
    </w:p>
    <w:p>
      <w:pPr>
        <w:jc w:val="both"/>
      </w:pPr>
      <w:r>
        <w:t xml:space="preserve">              richBehavior =</w:t>
      </w:r>
    </w:p>
    <w:p>
      <w:pPr>
        <w:jc w:val="both"/>
      </w:pPr>
      <w:r>
        <w:t xml:space="preserve">                Some(RichFeedbackBehaviorMarkNotInterestedTopic(topicId = topicId.toString)),</w:t>
      </w:r>
    </w:p>
    <w:p>
      <w:pPr>
        <w:jc w:val="both"/>
      </w:pPr>
      <w:r>
        <w:t xml:space="preserve">              subprompt = None,</w:t>
      </w:r>
    </w:p>
    <w:p>
      <w:pPr>
        <w:jc w:val="both"/>
      </w:pPr>
      <w:r>
        <w:t xml:space="preserve">              encodedFeedbackRequest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