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com.twitter.home_mixer.functional_component.scorer</w:t>
      </w:r>
    </w:p>
    <w:p>
      <w:pPr>
        <w:jc w:val="both"/>
      </w:pPr>
      <w:r/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Scales scores of each out-of-network tweet by the specified scale factor</w:t>
      </w:r>
    </w:p>
    <w:p>
      <w:pPr>
        <w:jc w:val="both"/>
      </w:pPr>
      <w:r>
        <w:t xml:space="preserve"> */</w:t>
      </w:r>
    </w:p>
    <w:p>
      <w:pPr>
        <w:jc w:val="both"/>
      </w:pPr>
      <w:r>
        <w:t>object OONTweetScalingScorer extends Scorer[PipelineQuery,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ScorerIdentifier = ScorerIdentifier("OONTweetScaling")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Set(ScoreFeature)</w:t>
      </w:r>
    </w:p>
    <w:p>
      <w:pPr>
        <w:jc w:val="both"/>
      </w:pPr>
      <w:r/>
    </w:p>
    <w:p>
      <w:pPr>
        <w:jc w:val="both"/>
      </w:pPr>
      <w:r>
        <w:t xml:space="preserve">  private val ScaleFactor = 0.75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Stitch.value {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val score = candidate.features.getOrElse(ScoreFeature, None)</w:t>
      </w:r>
    </w:p>
    <w:p>
      <w:pPr>
        <w:jc w:val="both"/>
      </w:pPr>
      <w:r>
        <w:t xml:space="preserve">        val updatedScore = if (selector(candidate)) score.map(_ * ScaleFactor) else score</w:t>
      </w:r>
    </w:p>
    <w:p>
      <w:pPr>
        <w:jc w:val="both"/>
      </w:pPr>
      <w:r>
        <w:t xml:space="preserve">        FeatureMapBuilder().add(ScoreFeature, updatedScore).build()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should only be applying this multiplier to Out-Of-Network tweets.</w:t>
      </w:r>
    </w:p>
    <w:p>
      <w:pPr>
        <w:jc w:val="both"/>
      </w:pPr>
      <w:r>
        <w:t xml:space="preserve">   * In-Network Retweets of Out-Of-Network tweets should not have this multiplier applied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selector(candidate: CandidateWithFeatures[TweetCandidate]): Boolean = {</w:t>
      </w:r>
    </w:p>
    <w:p>
      <w:pPr>
        <w:jc w:val="both"/>
      </w:pPr>
      <w:r>
        <w:t xml:space="preserve">    !candidate.features.getOrElse(InNetworkFeature, false) &amp;&amp;</w:t>
      </w:r>
    </w:p>
    <w:p>
      <w:pPr>
        <w:jc w:val="both"/>
      </w:pPr>
      <w:r>
        <w:t xml:space="preserve">    !candidate.features.getOrElse(IsRetweetFeature, false)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