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com.twitter.home_mixer.marshaller.timelines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com.twitter.product_mixer.component_library.model.cursor.UrtUnorderedExcludeIdsCursor</w:t>
      </w:r>
    </w:p>
    <w:p>
      <w:pPr>
        <w:jc w:val="both"/>
      </w:pPr>
      <w:r>
        <w:t>import com.twitter.timelines.service.{thriftscala =&gt; t}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RecommendedUsersCursorUnmarshaller {</w:t>
      </w:r>
    </w:p>
    <w:p>
      <w:pPr>
        <w:jc w:val="both"/>
      </w:pPr>
      <w:r/>
    </w:p>
    <w:p>
      <w:pPr>
        <w:jc w:val="both"/>
      </w:pPr>
      <w:r>
        <w:t xml:space="preserve">  def apply(requestCursor: t.RequestCursor): Option[UrtUnorderedExcludeIdsCursor] = {</w:t>
      </w:r>
    </w:p>
    <w:p>
      <w:pPr>
        <w:jc w:val="both"/>
      </w:pPr>
      <w:r>
        <w:t xml:space="preserve">    requestCursor match {</w:t>
      </w:r>
    </w:p>
    <w:p>
      <w:pPr>
        <w:jc w:val="both"/>
      </w:pPr>
      <w:r>
        <w:t xml:space="preserve">      case t.RequestCursor.RecommendedUsersCursor(cursor)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UrtUnorderedExcludeIdsCursor(</w:t>
      </w:r>
    </w:p>
    <w:p>
      <w:pPr>
        <w:jc w:val="both"/>
      </w:pPr>
      <w:r>
        <w:t xml:space="preserve">            initialSortIndex = cursor.minSortIndex.getOrElse(Time.now.inMilliseconds),</w:t>
      </w:r>
    </w:p>
    <w:p>
      <w:pPr>
        <w:jc w:val="both"/>
      </w:pPr>
      <w:r>
        <w:t xml:space="preserve">            excludedIds = cursor.previouslyRecommendedUserIds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