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com.twitter.home_mixer.model.request</w:t>
      </w:r>
    </w:p>
    <w:p>
      <w:pPr>
        <w:jc w:val="both"/>
      </w:pPr>
      <w:r/>
    </w:p>
    <w:p>
      <w:pPr>
        <w:jc w:val="both"/>
      </w:pPr>
      <w:r>
        <w:t>import com.twitter.product_mixer.core.model.marshalling.request.DebugOptions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case class HomeMixerDebugOptions(</w:t>
      </w:r>
    </w:p>
    <w:p>
      <w:pPr>
        <w:jc w:val="both"/>
      </w:pPr>
      <w:r>
        <w:t xml:space="preserve">  override val requestTimeOverride: Option[Time])</w:t>
      </w:r>
    </w:p>
    <w:p>
      <w:pPr>
        <w:jc w:val="both"/>
      </w:pPr>
      <w:r>
        <w:t xml:space="preserve">    extends DebugOptions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