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com.twitter.home_mixer.model.request</w:t>
      </w:r>
    </w:p>
    <w:p>
      <w:pPr>
        <w:jc w:val="both"/>
      </w:pPr>
      <w:r/>
    </w:p>
    <w:p>
      <w:pPr>
        <w:jc w:val="both"/>
      </w:pPr>
      <w:r>
        <w:t>import com.twitter.product_mixer.core.model.common.identifier.ProductIdentifier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Identifier names on products can be used to create Feature Switch rules by product,</w:t>
      </w:r>
    </w:p>
    <w:p>
      <w:pPr>
        <w:jc w:val="both"/>
      </w:pPr>
      <w:r>
        <w:t xml:space="preserve"> * which useful if bucketing occurs in a component shared by multiple products.</w:t>
      </w:r>
    </w:p>
    <w:p>
      <w:pPr>
        <w:jc w:val="both"/>
      </w:pPr>
      <w:r>
        <w:t xml:space="preserve"> * @see [[Product.identifier]]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case object FollowingProduct extends Product {</w:t>
      </w:r>
    </w:p>
    <w:p>
      <w:pPr>
        <w:jc w:val="both"/>
      </w:pPr>
      <w:r>
        <w:t xml:space="preserve">  override val identifier: ProductIdentifier = ProductIdentifier("Following")</w:t>
      </w:r>
    </w:p>
    <w:p>
      <w:pPr>
        <w:jc w:val="both"/>
      </w:pPr>
      <w:r>
        <w:t xml:space="preserve">  override val stringCenterProject: Option[String] = Some("timelinemixer")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ForYouProduct extends Product {</w:t>
      </w:r>
    </w:p>
    <w:p>
      <w:pPr>
        <w:jc w:val="both"/>
      </w:pPr>
      <w:r>
        <w:t xml:space="preserve">  override val identifier: ProductIdentifier = ProductIdentifier("ForYou")</w:t>
      </w:r>
    </w:p>
    <w:p>
      <w:pPr>
        <w:jc w:val="both"/>
      </w:pPr>
      <w:r>
        <w:t xml:space="preserve">  override val stringCenterProject: Option[String] = Some("timelinemixer")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ScoredTweetsProduct extends Product {</w:t>
      </w:r>
    </w:p>
    <w:p>
      <w:pPr>
        <w:jc w:val="both"/>
      </w:pPr>
      <w:r>
        <w:t xml:space="preserve">  override val identifier: ProductIdentifier = ProductIdentifier("ScoredTweets")</w:t>
      </w:r>
    </w:p>
    <w:p>
      <w:pPr>
        <w:jc w:val="both"/>
      </w:pPr>
      <w:r>
        <w:t xml:space="preserve">  override val stringCenterProject: Option[String] = Some("timelinemixer")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ListTweetsProduct extends Product {</w:t>
      </w:r>
    </w:p>
    <w:p>
      <w:pPr>
        <w:jc w:val="both"/>
      </w:pPr>
      <w:r>
        <w:t xml:space="preserve">  override val identifier: ProductIdentifier = ProductIdentifier("ListTweets")</w:t>
      </w:r>
    </w:p>
    <w:p>
      <w:pPr>
        <w:jc w:val="both"/>
      </w:pPr>
      <w:r>
        <w:t xml:space="preserve">  override val stringCenterProject: Option[String] = Some("timelinemixer")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ListRecommendedUsersProduct extends Product {</w:t>
      </w:r>
    </w:p>
    <w:p>
      <w:pPr>
        <w:jc w:val="both"/>
      </w:pPr>
      <w:r>
        <w:t xml:space="preserve">  override val identifier: ProductIdentifier = ProductIdentifier("ListRecommendedUsers")</w:t>
      </w:r>
    </w:p>
    <w:p>
      <w:pPr>
        <w:jc w:val="both"/>
      </w:pPr>
      <w:r>
        <w:t xml:space="preserve">  override val stringCenterProject: Option[String] = Some("timelinemixer")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SubscribedProduct extends Product {</w:t>
      </w:r>
    </w:p>
    <w:p>
      <w:pPr>
        <w:jc w:val="both"/>
      </w:pPr>
      <w:r>
        <w:t xml:space="preserve">  override val identifier: ProductIdentifier = ProductIdentifier("Subscribed")</w:t>
      </w:r>
    </w:p>
    <w:p>
      <w:pPr>
        <w:jc w:val="both"/>
      </w:pPr>
      <w:r>
        <w:t xml:space="preserve">  override val stringCenterProject: Option[String] = Some("timelinemixer")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