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com.twitter.timelinemixer.clients.feedback.FeedbackHistoryManhattanClient</w:t>
      </w:r>
    </w:p>
    <w:p>
      <w:pPr>
        <w:jc w:val="both"/>
      </w:pPr>
      <w:r>
        <w:t>import com.twitter.timelinemixer.clients.feedback.FeedbackHistoryManhattanClientConfig</w:t>
      </w:r>
    </w:p>
    <w:p>
      <w:pPr>
        <w:jc w:val="both"/>
      </w:pPr>
      <w:r>
        <w:t>import com.twitter.timelines.clients.manhattan.mhv3.ManhattanClientBuilder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FeedbackHistoryClientModule extends TwitterModule {</w:t>
      </w:r>
    </w:p>
    <w:p>
      <w:pPr>
        <w:jc w:val="both"/>
      </w:pPr>
      <w:r>
        <w:t xml:space="preserve">  private val ProdDataset = "feedback_history"</w:t>
      </w:r>
    </w:p>
    <w:p>
      <w:pPr>
        <w:jc w:val="both"/>
      </w:pPr>
      <w:r>
        <w:t xml:space="preserve">  private val StagingDataset = "feedback_history_nonprod"</w:t>
      </w:r>
    </w:p>
    <w:p>
      <w:pPr>
        <w:jc w:val="both"/>
      </w:pPr>
      <w:r>
        <w:t xml:space="preserve">  private final val Timeout = "mh_feedback_history.timeout"</w:t>
      </w:r>
    </w:p>
    <w:p>
      <w:pPr>
        <w:jc w:val="both"/>
      </w:pPr>
      <w:r/>
    </w:p>
    <w:p>
      <w:pPr>
        <w:jc w:val="both"/>
      </w:pPr>
      <w:r>
        <w:t xml:space="preserve">  flag[Duration](Timeout, 150.millis, "Timeout per request")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providesFeedbackHistoryClient(</w:t>
      </w:r>
    </w:p>
    <w:p>
      <w:pPr>
        <w:jc w:val="both"/>
      </w:pPr>
      <w:r>
        <w:t xml:space="preserve">    @Flag(Timeout) timeout: Duration,</w:t>
      </w:r>
    </w:p>
    <w:p>
      <w:pPr>
        <w:jc w:val="both"/>
      </w:pPr>
      <w:r>
        <w:t xml:space="preserve">    serviceId: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manhattanDataset = serviceId.environment.toLowerCase match {</w:t>
      </w:r>
    </w:p>
    <w:p>
      <w:pPr>
        <w:jc w:val="both"/>
      </w:pPr>
      <w:r>
        <w:t xml:space="preserve">      case "prod" =&gt; ProdDataset</w:t>
      </w:r>
    </w:p>
    <w:p>
      <w:pPr>
        <w:jc w:val="both"/>
      </w:pPr>
      <w:r>
        <w:t xml:space="preserve">      case _ =&gt; StagingDataset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config = new FeedbackHistoryManhattanClientConfig {</w:t>
      </w:r>
    </w:p>
    <w:p>
      <w:pPr>
        <w:jc w:val="both"/>
      </w:pPr>
      <w:r>
        <w:t xml:space="preserve">      val dataset = manhattanDataset</w:t>
      </w:r>
    </w:p>
    <w:p>
      <w:pPr>
        <w:jc w:val="both"/>
      </w:pPr>
      <w:r>
        <w:t xml:space="preserve">      val isReadOnly = true</w:t>
      </w:r>
    </w:p>
    <w:p>
      <w:pPr>
        <w:jc w:val="both"/>
      </w:pPr>
      <w:r>
        <w:t xml:space="preserve">      val serviceIdentifier = serviceId</w:t>
      </w:r>
    </w:p>
    <w:p>
      <w:pPr>
        <w:jc w:val="both"/>
      </w:pPr>
      <w:r>
        <w:t xml:space="preserve">      override val defaultMaxTimeout = timeout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FeedbackHistoryManhattanClient(</w:t>
      </w:r>
    </w:p>
    <w:p>
      <w:pPr>
        <w:jc w:val="both"/>
      </w:pPr>
      <w:r>
        <w:t xml:space="preserve">      ManhattanClientBuilder.buildManhattanEndpoint(config, statsReceiver),</w:t>
      </w:r>
    </w:p>
    <w:p>
      <w:pPr>
        <w:jc w:val="both"/>
      </w:pPr>
      <w:r>
        <w:t xml:space="preserve">      manhattanDataset,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