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com.google.inject.name.Named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com.twitter.conversions.DurationOps.RichDuration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com.twitter.home_mixer.param.HomeMixerInjectionNames.TweetypieStaticEntitiesCache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com.twitter.product_mixer.shared_library.memcached_client.MemcachedClientBuilder</w:t>
      </w:r>
    </w:p>
    <w:p>
      <w:pPr>
        <w:jc w:val="both"/>
      </w:pPr>
      <w:r>
        <w:t>import com.twitter.servo.cache.FinagleMemcache</w:t>
      </w:r>
    </w:p>
    <w:p>
      <w:pPr>
        <w:jc w:val="both"/>
      </w:pPr>
      <w:r>
        <w:t>import com.twitter.servo.cache.KeyTransformer</w:t>
      </w:r>
    </w:p>
    <w:p>
      <w:pPr>
        <w:jc w:val="both"/>
      </w:pPr>
      <w:r>
        <w:t>import com.twitter.servo.cache.KeyValueTransformingTtlCache</w:t>
      </w:r>
    </w:p>
    <w:p>
      <w:pPr>
        <w:jc w:val="both"/>
      </w:pPr>
      <w:r>
        <w:t>import com.twitter.servo.cache.ObservableTtlCache</w:t>
      </w:r>
    </w:p>
    <w:p>
      <w:pPr>
        <w:jc w:val="both"/>
      </w:pPr>
      <w:r>
        <w:t>import com.twitter.servo.cache.Serializer</w:t>
      </w:r>
    </w:p>
    <w:p>
      <w:pPr>
        <w:jc w:val="both"/>
      </w:pPr>
      <w:r>
        <w:t>import com.twitter.servo.cache.ThriftSerializer</w:t>
      </w:r>
    </w:p>
    <w:p>
      <w:pPr>
        <w:jc w:val="both"/>
      </w:pPr>
      <w:r>
        <w:t>import com.twitter.servo.cache.TtlCache</w:t>
      </w:r>
    </w:p>
    <w:p>
      <w:pPr>
        <w:jc w:val="both"/>
      </w:pPr>
      <w:r>
        <w:t>import com.twitter.tweetypie.{thriftscala =&gt; tp}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org.apache.thrift.protocol.TCompactProtocol</w:t>
      </w:r>
    </w:p>
    <w:p>
      <w:pPr>
        <w:jc w:val="both"/>
      </w:pPr>
      <w:r/>
    </w:p>
    <w:p>
      <w:pPr>
        <w:jc w:val="both"/>
      </w:pPr>
      <w:r>
        <w:t>object TweetypieStaticEntitiesCacheClientModule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ScopeName = "TweetypieStaticEntitiesMemcache"</w:t>
      </w:r>
    </w:p>
    <w:p>
      <w:pPr>
        <w:jc w:val="both"/>
      </w:pPr>
      <w:r>
        <w:t xml:space="preserve">  private val ProdDest = "/srv#/prod/local/cache/timelinescorer_tweet_core_data:twemcaches"</w:t>
      </w:r>
    </w:p>
    <w:p>
      <w:pPr>
        <w:jc w:val="both"/>
      </w:pPr>
      <w:r/>
    </w:p>
    <w:p>
      <w:pPr>
        <w:jc w:val="both"/>
      </w:pPr>
      <w:r>
        <w:t xml:space="preserve">  private val tweetsSerializer: Serializer[tp.Tweet] = {</w:t>
      </w:r>
    </w:p>
    <w:p>
      <w:pPr>
        <w:jc w:val="both"/>
      </w:pPr>
      <w:r>
        <w:t xml:space="preserve">    new ThriftSerializer[tp.Tweet](tp.Tweet, new TCompactProtocol.Factory())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val keyTransformer: KeyTransformer[Long] = { tweetId =&gt; tweetId.toString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@Named(TweetypieStaticEntitiesCache)</w:t>
      </w:r>
    </w:p>
    <w:p>
      <w:pPr>
        <w:jc w:val="both"/>
      </w:pPr>
      <w:r>
        <w:t xml:space="preserve">  def providesTweetypieStaticEntitiesCache(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TtlCache[Long, tp.Tweet] = {</w:t>
      </w:r>
    </w:p>
    <w:p>
      <w:pPr>
        <w:jc w:val="both"/>
      </w:pPr>
      <w:r>
        <w:t xml:space="preserve">    val memCacheClient = MemcachedClientBuilder.buildMemcachedClient(</w:t>
      </w:r>
    </w:p>
    <w:p>
      <w:pPr>
        <w:jc w:val="both"/>
      </w:pPr>
      <w:r>
        <w:t xml:space="preserve">      destName = ProdDest,</w:t>
      </w:r>
    </w:p>
    <w:p>
      <w:pPr>
        <w:jc w:val="both"/>
      </w:pPr>
      <w:r>
        <w:t xml:space="preserve">      numTries = 1,</w:t>
      </w:r>
    </w:p>
    <w:p>
      <w:pPr>
        <w:jc w:val="both"/>
      </w:pPr>
      <w:r>
        <w:t xml:space="preserve">      numConnections = 1,</w:t>
      </w:r>
    </w:p>
    <w:p>
      <w:pPr>
        <w:jc w:val="both"/>
      </w:pPr>
      <w:r>
        <w:t xml:space="preserve">      requestTimeout = 50.milliseconds,</w:t>
      </w:r>
    </w:p>
    <w:p>
      <w:pPr>
        <w:jc w:val="both"/>
      </w:pPr>
      <w:r>
        <w:t xml:space="preserve">      globalTimeout = 100.milliseconds,</w:t>
      </w:r>
    </w:p>
    <w:p>
      <w:pPr>
        <w:jc w:val="both"/>
      </w:pPr>
      <w:r>
        <w:t xml:space="preserve">      connectTimeout = 100.milliseconds,</w:t>
      </w:r>
    </w:p>
    <w:p>
      <w:pPr>
        <w:jc w:val="both"/>
      </w:pPr>
      <w:r>
        <w:t xml:space="preserve">      acquisitionTimeout = 100.milliseconds,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mkCache(new FinagleMemcache(memCacheClient), statsReceiver)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mkCache(</w:t>
      </w:r>
    </w:p>
    <w:p>
      <w:pPr>
        <w:jc w:val="both"/>
      </w:pPr>
      <w:r>
        <w:t xml:space="preserve">    finagleMemcache: FinagleMemcache,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TtlCache[Long, tp.Tweet] = {</w:t>
      </w:r>
    </w:p>
    <w:p>
      <w:pPr>
        <w:jc w:val="both"/>
      </w:pPr>
      <w:r>
        <w:t xml:space="preserve">    val baseCache: KeyValueTransformingTtlCache[Long, String, tp.Tweet, Array[Byte]] =</w:t>
      </w:r>
    </w:p>
    <w:p>
      <w:pPr>
        <w:jc w:val="both"/>
      </w:pPr>
      <w:r>
        <w:t xml:space="preserve">      new KeyValueTransformingTtlCache(</w:t>
      </w:r>
    </w:p>
    <w:p>
      <w:pPr>
        <w:jc w:val="both"/>
      </w:pPr>
      <w:r>
        <w:t xml:space="preserve">        underlyingCache = finagleMemcache,</w:t>
      </w:r>
    </w:p>
    <w:p>
      <w:pPr>
        <w:jc w:val="both"/>
      </w:pPr>
      <w:r>
        <w:t xml:space="preserve">        transformer = tweetsSerializer,</w:t>
      </w:r>
    </w:p>
    <w:p>
      <w:pPr>
        <w:jc w:val="both"/>
      </w:pPr>
      <w:r>
        <w:t xml:space="preserve">        underlyingKey = keyTransformer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ObservableTtlCache(</w:t>
      </w:r>
    </w:p>
    <w:p>
      <w:pPr>
        <w:jc w:val="both"/>
      </w:pPr>
      <w:r>
        <w:t xml:space="preserve">      underlyingCache = baseCache,</w:t>
      </w:r>
    </w:p>
    <w:p>
      <w:pPr>
        <w:jc w:val="both"/>
      </w:pPr>
      <w:r>
        <w:t xml:space="preserve">      statsReceiver = statsReceiver.scope(ScopeName),</w:t>
      </w:r>
    </w:p>
    <w:p>
      <w:pPr>
        <w:jc w:val="both"/>
      </w:pPr>
      <w:r>
        <w:t xml:space="preserve">      windowSize = 1000,</w:t>
      </w:r>
    </w:p>
    <w:p>
      <w:pPr>
        <w:jc w:val="both"/>
      </w:pPr>
      <w:r>
        <w:t xml:space="preserve">      name = ScopeName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