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com.twitter.home_mixer.param.decider</w:t>
      </w:r>
    </w:p>
    <w:p>
      <w:pPr>
        <w:jc w:val="both"/>
      </w:pPr>
      <w:r/>
    </w:p>
    <w:p>
      <w:pPr>
        <w:jc w:val="both"/>
      </w:pPr>
      <w:r>
        <w:t>import com.twitter.servo.decider.DeciderKeyEnum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These values must correspond to the deciders configured in the</w:t>
      </w:r>
    </w:p>
    <w:p>
      <w:pPr>
        <w:jc w:val="both"/>
      </w:pPr>
      <w:r>
        <w:t xml:space="preserve"> * home-mixer/server/src/main/resources/config/decider.yml file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@see [[com.twitter.product_mixer.core.product.ProductParamConfig.enabledDeciderKey]]</w:t>
      </w:r>
    </w:p>
    <w:p>
      <w:pPr>
        <w:jc w:val="both"/>
      </w:pPr>
      <w:r>
        <w:t xml:space="preserve"> */</w:t>
      </w:r>
    </w:p>
    <w:p>
      <w:pPr>
        <w:jc w:val="both"/>
      </w:pPr>
      <w:r>
        <w:t>object DeciderKey extends DeciderKeyEnum {</w:t>
      </w:r>
    </w:p>
    <w:p>
      <w:pPr>
        <w:jc w:val="both"/>
      </w:pPr>
      <w:r>
        <w:t xml:space="preserve">  // Products</w:t>
      </w:r>
    </w:p>
    <w:p>
      <w:pPr>
        <w:jc w:val="both"/>
      </w:pPr>
      <w:r>
        <w:t xml:space="preserve">  val EnableForYouProduct = Value("enable_for_you_product")</w:t>
      </w:r>
    </w:p>
    <w:p>
      <w:pPr>
        <w:jc w:val="both"/>
      </w:pPr>
      <w:r/>
    </w:p>
    <w:p>
      <w:pPr>
        <w:jc w:val="both"/>
      </w:pPr>
      <w:r>
        <w:t xml:space="preserve">  val EnableFollowingProduct = Value("enable_following_product")</w:t>
      </w:r>
    </w:p>
    <w:p>
      <w:pPr>
        <w:jc w:val="both"/>
      </w:pPr>
      <w:r/>
    </w:p>
    <w:p>
      <w:pPr>
        <w:jc w:val="both"/>
      </w:pPr>
      <w:r>
        <w:t xml:space="preserve">  val EnableScoredTweetsProduct = Value("enable_scored_tweets_product")</w:t>
      </w:r>
    </w:p>
    <w:p>
      <w:pPr>
        <w:jc w:val="both"/>
      </w:pPr>
      <w:r/>
    </w:p>
    <w:p>
      <w:pPr>
        <w:jc w:val="both"/>
      </w:pPr>
      <w:r>
        <w:t xml:space="preserve">  val EnableListTweetsProduct = Value("enable_list_tweets_product")</w:t>
      </w:r>
    </w:p>
    <w:p>
      <w:pPr>
        <w:jc w:val="both"/>
      </w:pPr>
      <w:r/>
    </w:p>
    <w:p>
      <w:pPr>
        <w:jc w:val="both"/>
      </w:pPr>
      <w:r>
        <w:t xml:space="preserve">  val EnableListRecommendedUsersProduct = Value("enable_list_recommended_users_product")</w:t>
      </w:r>
    </w:p>
    <w:p>
      <w:pPr>
        <w:jc w:val="both"/>
      </w:pPr>
      <w:r/>
    </w:p>
    <w:p>
      <w:pPr>
        <w:jc w:val="both"/>
      </w:pPr>
      <w:r>
        <w:t xml:space="preserve">  val EnableSubscribedProduct = Value("enable_subscribed_product")</w:t>
      </w:r>
    </w:p>
    <w:p>
      <w:pPr>
        <w:jc w:val="both"/>
      </w:pPr>
      <w:r/>
    </w:p>
    <w:p>
      <w:pPr>
        <w:jc w:val="both"/>
      </w:pPr>
      <w:r>
        <w:t xml:space="preserve">  // Candidate Pipelines</w:t>
      </w:r>
    </w:p>
    <w:p>
      <w:pPr>
        <w:jc w:val="both"/>
      </w:pPr>
      <w:r>
        <w:t xml:space="preserve">  val EnableForYouScoredTweetsCandidatePipeline =</w:t>
      </w:r>
    </w:p>
    <w:p>
      <w:pPr>
        <w:jc w:val="both"/>
      </w:pPr>
      <w:r>
        <w:t xml:space="preserve">    Value("enable_for_you_scored_tweets_candidate_pipeline")</w:t>
      </w:r>
    </w:p>
    <w:p>
      <w:pPr>
        <w:jc w:val="both"/>
      </w:pPr>
      <w:r/>
    </w:p>
    <w:p>
      <w:pPr>
        <w:jc w:val="both"/>
      </w:pPr>
      <w:r>
        <w:t xml:space="preserve">  val EnableScoredTweetsTweetMixerCandidatePipeline =</w:t>
      </w:r>
    </w:p>
    <w:p>
      <w:pPr>
        <w:jc w:val="both"/>
      </w:pPr>
      <w:r>
        <w:t xml:space="preserve">    Value("enable_scored_tweets_tweet_mixer_candidate_pipeline")</w:t>
      </w:r>
    </w:p>
    <w:p>
      <w:pPr>
        <w:jc w:val="both"/>
      </w:pPr>
      <w:r/>
    </w:p>
    <w:p>
      <w:pPr>
        <w:jc w:val="both"/>
      </w:pPr>
      <w:r>
        <w:t xml:space="preserve">  val EnableScoredTweetsInNetworkCandidatePipeline =</w:t>
      </w:r>
    </w:p>
    <w:p>
      <w:pPr>
        <w:jc w:val="both"/>
      </w:pPr>
      <w:r>
        <w:t xml:space="preserve">    Value("enable_scored_tweets_in_network_candidate_pipeline")</w:t>
      </w:r>
    </w:p>
    <w:p>
      <w:pPr>
        <w:jc w:val="both"/>
      </w:pPr>
      <w:r/>
    </w:p>
    <w:p>
      <w:pPr>
        <w:jc w:val="both"/>
      </w:pPr>
      <w:r>
        <w:t xml:space="preserve">  val EnableScoredTweetsUtegCandidatePipeline =</w:t>
      </w:r>
    </w:p>
    <w:p>
      <w:pPr>
        <w:jc w:val="both"/>
      </w:pPr>
      <w:r>
        <w:t xml:space="preserve">    Value("enable_scored_tweets_uteg_candidate_pipeline")</w:t>
      </w:r>
    </w:p>
    <w:p>
      <w:pPr>
        <w:jc w:val="both"/>
      </w:pPr>
      <w:r/>
    </w:p>
    <w:p>
      <w:pPr>
        <w:jc w:val="both"/>
      </w:pPr>
      <w:r>
        <w:t xml:space="preserve">  val EnableScoredTweetsFrsCandidatePipeline =</w:t>
      </w:r>
    </w:p>
    <w:p>
      <w:pPr>
        <w:jc w:val="both"/>
      </w:pPr>
      <w:r>
        <w:t xml:space="preserve">    Value("enable_scored_tweets_frs_candidate_pipeline")</w:t>
      </w:r>
    </w:p>
    <w:p>
      <w:pPr>
        <w:jc w:val="both"/>
      </w:pPr>
      <w:r/>
    </w:p>
    <w:p>
      <w:pPr>
        <w:jc w:val="both"/>
      </w:pPr>
      <w:r>
        <w:t xml:space="preserve">  val EnableScoredTweetsListsCandidatePipeline =</w:t>
      </w:r>
    </w:p>
    <w:p>
      <w:pPr>
        <w:jc w:val="both"/>
      </w:pPr>
      <w:r>
        <w:t xml:space="preserve">    Value("enable_scored_tweets_lists_candidate_pipeline")</w:t>
      </w:r>
    </w:p>
    <w:p>
      <w:pPr>
        <w:jc w:val="both"/>
      </w:pPr>
      <w:r/>
    </w:p>
    <w:p>
      <w:pPr>
        <w:jc w:val="both"/>
      </w:pPr>
      <w:r>
        <w:t xml:space="preserve">  val EnableScoredTweetsPopularVideosCandidatePipeline =</w:t>
      </w:r>
    </w:p>
    <w:p>
      <w:pPr>
        <w:jc w:val="both"/>
      </w:pPr>
      <w:r>
        <w:t xml:space="preserve">    Value("enable_scored_tweets_popular_videos_candidate_pipeline")</w:t>
      </w:r>
    </w:p>
    <w:p>
      <w:pPr>
        <w:jc w:val="both"/>
      </w:pPr>
      <w:r/>
    </w:p>
    <w:p>
      <w:pPr>
        <w:jc w:val="both"/>
      </w:pPr>
      <w:r>
        <w:t xml:space="preserve">  val EnableScoredTweetsBackfillCandidatePipeline =</w:t>
      </w:r>
    </w:p>
    <w:p>
      <w:pPr>
        <w:jc w:val="both"/>
      </w:pPr>
      <w:r>
        <w:t xml:space="preserve">    Value("enable_scored_tweets_backfill_candidate_pipeline")</w:t>
      </w:r>
    </w:p>
    <w:p>
      <w:pPr>
        <w:jc w:val="both"/>
      </w:pPr>
      <w:r/>
    </w:p>
    <w:p>
      <w:pPr>
        <w:jc w:val="both"/>
      </w:pPr>
      <w:r>
        <w:t xml:space="preserve">  val EnableSimClustersSimilarityFeatureHydration =</w:t>
      </w:r>
    </w:p>
    <w:p>
      <w:pPr>
        <w:jc w:val="both"/>
      </w:pPr>
      <w:r>
        <w:t xml:space="preserve">    Value("enable_simclusters_similarity_feature_hydration")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