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com.twitter.home_mixer.product.scored_tweets.candidate_pipeline</w:t>
      </w:r>
    </w:p>
    <w:p>
      <w:pPr>
        <w:jc w:val="both"/>
      </w:pPr>
      <w:r/>
    </w:p>
    <w:p>
      <w:pPr>
        <w:jc w:val="both"/>
      </w:pPr>
      <w:r>
        <w:t>import com.twitter.home_mixer.product.scored_tweets.feature_hydrator.FrsSeedUsersQueryFeatureHydrator</w:t>
      </w:r>
    </w:p>
    <w:p>
      <w:pPr>
        <w:jc w:val="both"/>
      </w:pPr>
      <w:r>
        <w:t>import com.twitter.home_mixer.product.scored_tweets.gate.MinCachedTweetsGate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com.twitter.home_mixer.product.scored_tweets.param.ScoredTweetsParam.CachedScoredTweets</w:t>
      </w:r>
    </w:p>
    <w:p>
      <w:pPr>
        <w:jc w:val="both"/>
      </w:pPr>
      <w:r>
        <w:t>import com.twitter.home_mixer.product.scored_tweets.param.ScoredTweetsParam.CandidatePipeline</w:t>
      </w:r>
    </w:p>
    <w:p>
      <w:pPr>
        <w:jc w:val="both"/>
      </w:pPr>
      <w:r>
        <w:t>import com.twitter.home_mixer.product.scored_tweets.query_transformer.TimelineRankerFrsQueryTransformer</w:t>
      </w:r>
    </w:p>
    <w:p>
      <w:pPr>
        <w:jc w:val="both"/>
      </w:pPr>
      <w:r>
        <w:t>import com.twitter.home_mixer.product.scored_tweets.response_transformer.ScoredTweetsFrsResponseFeatureTransformer</w:t>
      </w:r>
    </w:p>
    <w:p>
      <w:pPr>
        <w:jc w:val="both"/>
      </w:pPr>
      <w:r>
        <w:t>import com.twitter.product_mixer.component_library.candidate_source.timeline_ranker.TimelineRankerRecapCandidateSource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com.twitter.timelineranker.{thriftscala =&gt; tlr}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takes user recommendations from Follow Recommendation Service (FRS)</w:t>
      </w:r>
    </w:p>
    <w:p>
      <w:pPr>
        <w:jc w:val="both"/>
      </w:pPr>
      <w:r>
        <w:t xml:space="preserve"> * and makes a TimelineRanker-&gt;Earlybird query for tweet candidates from those users.</w:t>
      </w:r>
    </w:p>
    <w:p>
      <w:pPr>
        <w:jc w:val="both"/>
      </w:pPr>
      <w:r>
        <w:t xml:space="preserve"> * Additionally, the candidate pipeline hydrates followedByUserIds so that followed-by social proof</w:t>
      </w:r>
    </w:p>
    <w:p>
      <w:pPr>
        <w:jc w:val="both"/>
      </w:pPr>
      <w:r>
        <w:t xml:space="preserve"> * can be used.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ScoredTweetsFrsCandidatePipelineConfig @Inject() (</w:t>
      </w:r>
    </w:p>
    <w:p>
      <w:pPr>
        <w:jc w:val="both"/>
      </w:pPr>
      <w:r>
        <w:t xml:space="preserve">  timelineRankerRecapCandidateSource: TimelineRankerRecapCandidateSource,</w:t>
      </w:r>
    </w:p>
    <w:p>
      <w:pPr>
        <w:jc w:val="both"/>
      </w:pPr>
      <w:r>
        <w:t xml:space="preserve">  frsSeedUsersQueryFeatureHydrator: FrsSeedUsersQueryFeatureHydrator)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ScoredTweetsQuery,</w:t>
      </w:r>
    </w:p>
    <w:p>
      <w:pPr>
        <w:jc w:val="both"/>
      </w:pPr>
      <w:r>
        <w:t xml:space="preserve">      tlr.RecapQuery,</w:t>
      </w:r>
    </w:p>
    <w:p>
      <w:pPr>
        <w:jc w:val="both"/>
      </w:pPr>
      <w:r>
        <w:t xml:space="preserve">      tlr.CandidateTweet,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CandidatePipelineIdentifier("ScoredTweetsFrs")</w:t>
      </w:r>
    </w:p>
    <w:p>
      <w:pPr>
        <w:jc w:val="both"/>
      </w:pPr>
      <w:r/>
    </w:p>
    <w:p>
      <w:pPr>
        <w:jc w:val="both"/>
      </w:pPr>
      <w:r>
        <w:t xml:space="preserve">  override val enabledDeciderParam: Option[DeciderParam[Boolean]] =</w:t>
      </w:r>
    </w:p>
    <w:p>
      <w:pPr>
        <w:jc w:val="both"/>
      </w:pPr>
      <w:r>
        <w:t xml:space="preserve">    Some(CandidatePipeline.EnableFrsParam)</w:t>
      </w:r>
    </w:p>
    <w:p>
      <w:pPr>
        <w:jc w:val="both"/>
      </w:pPr>
      <w:r/>
    </w:p>
    <w:p>
      <w:pPr>
        <w:jc w:val="both"/>
      </w:pPr>
      <w:r>
        <w:t xml:space="preserve">  override val gates: Seq[Gate[ScoredTweetsQuery]] = Seq(</w:t>
      </w:r>
    </w:p>
    <w:p>
      <w:pPr>
        <w:jc w:val="both"/>
      </w:pPr>
      <w:r>
        <w:t xml:space="preserve">    MinCachedTweetsGate(identifier, CachedScoredTweets.MinCachedTweetsParam)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queryFeatureHydration: Seq[</w:t>
      </w:r>
    </w:p>
    <w:p>
      <w:pPr>
        <w:jc w:val="both"/>
      </w:pPr>
      <w:r>
        <w:t xml:space="preserve">    BaseQueryFeatureHydrator[ScoredTweetsQuery, _]</w:t>
      </w:r>
    </w:p>
    <w:p>
      <w:pPr>
        <w:jc w:val="both"/>
      </w:pPr>
      <w:r>
        <w:t xml:space="preserve">  ] = Seq(frsSeedUsersQueryFeatureHydrator)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BaseCandidateSource[tlr.RecapQuery, tlr.CandidateTweet] =</w:t>
      </w:r>
    </w:p>
    <w:p>
      <w:pPr>
        <w:jc w:val="both"/>
      </w:pPr>
      <w:r>
        <w:t xml:space="preserve">    timelineRankerRecapCandidateSource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ScoredTweetsQuery,</w:t>
      </w:r>
    </w:p>
    <w:p>
      <w:pPr>
        <w:jc w:val="both"/>
      </w:pPr>
      <w:r>
        <w:t xml:space="preserve">    tlr.RecapQuery</w:t>
      </w:r>
    </w:p>
    <w:p>
      <w:pPr>
        <w:jc w:val="both"/>
      </w:pPr>
      <w:r>
        <w:t xml:space="preserve">  ] = TimelineRankerFrsQueryTransformer(identifier)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CandidateFeatureTransformer[tlr.CandidateTweet]</w:t>
      </w:r>
    </w:p>
    <w:p>
      <w:pPr>
        <w:jc w:val="both"/>
      </w:pPr>
      <w:r>
        <w:t xml:space="preserve">  ] = Seq(ScoredTweetsFrsResponseFeatureTransformer)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tlr.CandidateTweet,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candidate =&gt; TweetCandidate(candidate.tweet.get.id)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