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com.twitter.contentrecommender.{thriftscala =&gt; cr}</w:t>
      </w:r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com.twitter.home_mixer.model.HomeFeatures.TSPMetricTagFeature</w:t>
      </w:r>
    </w:p>
    <w:p>
      <w:pPr>
        <w:jc w:val="both"/>
      </w:pPr>
      <w:r>
        <w:t>import com.twitter.home_mixer.model.HomeFeatures.TopicContextFunctionalityTypeFeature</w:t>
      </w:r>
    </w:p>
    <w:p>
      <w:pPr>
        <w:jc w:val="both"/>
      </w:pPr>
      <w:r>
        <w:t>import com.twitter.home_mixer.model.HomeFeatures.TopicIdSocialContextFeature</w:t>
      </w:r>
    </w:p>
    <w:p>
      <w:pPr>
        <w:jc w:val="both"/>
      </w:pPr>
      <w:r>
        <w:t>import com.twitter.home_mixer.product.scored_tweets.feature_hydrator.adapters.inferred_topic.InferredTopicAdapter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com.twitter.product_mixer.core.model.marshalling.response.urt.metadata.BasicTopicContextFunctionalityType</w:t>
      </w:r>
    </w:p>
    <w:p>
      <w:pPr>
        <w:jc w:val="both"/>
      </w:pPr>
      <w:r>
        <w:t>import com.twitter.product_mixer.core.model.marshalling.response.urt.metadata.RecommendationTopicContextFunctionalityType</w:t>
      </w:r>
    </w:p>
    <w:p>
      <w:pPr>
        <w:jc w:val="both"/>
      </w:pPr>
      <w:r>
        <w:t>import com.twitter.product_mixer.core.model.marshalling.response.urt.metadata.TopicContextFunctionalityType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com.twitter.timelines.clients.strato.topics.TopicSocialProofClient</w:t>
      </w:r>
    </w:p>
    <w:p>
      <w:pPr>
        <w:jc w:val="both"/>
      </w:pPr>
      <w:r>
        <w:t>import com.twitter.timelineservice.suggests.logging.candidate_tweet_source_id.{thriftscala =&gt; sid}</w:t>
      </w:r>
    </w:p>
    <w:p>
      <w:pPr>
        <w:jc w:val="both"/>
      </w:pPr>
      <w:r>
        <w:t>import com.twitter.topiclisting.TopicListingViewerContext</w:t>
      </w:r>
    </w:p>
    <w:p>
      <w:pPr>
        <w:jc w:val="both"/>
      </w:pPr>
      <w:r>
        <w:t>import com.twitter.tsp.{thriftscala =&gt; tsp}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TSPInferredTopicFeature extends Feature[TweetCandidate, Map[Long, Double]]</w:t>
      </w:r>
    </w:p>
    <w:p>
      <w:pPr>
        <w:jc w:val="both"/>
      </w:pPr>
      <w:r>
        <w:t>object TSPInferredTopicDataRecordFeature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TSPInferredTopicFeatureHydrator @Inject() (</w:t>
      </w:r>
    </w:p>
    <w:p>
      <w:pPr>
        <w:jc w:val="both"/>
      </w:pPr>
      <w:r>
        <w:t xml:space="preserve">  topicSocialProofClient: TopicSocialProofClient)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FeatureHydratorIdentifier("TSPInferredTopic")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TSPInferredTopicFeature,</w:t>
      </w:r>
    </w:p>
    <w:p>
      <w:pPr>
        <w:jc w:val="both"/>
      </w:pPr>
      <w:r>
        <w:t xml:space="preserve">    TSPInferredTopicDataRecordFeature,</w:t>
      </w:r>
    </w:p>
    <w:p>
      <w:pPr>
        <w:jc w:val="both"/>
      </w:pPr>
      <w:r>
        <w:t xml:space="preserve">    TopicIdSocialContextFeature,</w:t>
      </w:r>
    </w:p>
    <w:p>
      <w:pPr>
        <w:jc w:val="both"/>
      </w:pPr>
      <w:r>
        <w:t xml:space="preserve">    TopicContextFunctionalityTypeFeature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topK = 3</w:t>
      </w:r>
    </w:p>
    <w:p>
      <w:pPr>
        <w:jc w:val="both"/>
      </w:pPr>
      <w:r/>
    </w:p>
    <w:p>
      <w:pPr>
        <w:jc w:val="both"/>
      </w:pPr>
      <w:r>
        <w:t xml:space="preserve">  private val SourcesToSetSocialProof: Set[sid.CandidateTweetSourceId] =</w:t>
      </w:r>
    </w:p>
    <w:p>
      <w:pPr>
        <w:jc w:val="both"/>
      </w:pPr>
      <w:r>
        <w:t xml:space="preserve">    Set(sid.CandidateTweetSourceId.Simcluster)</w:t>
      </w:r>
    </w:p>
    <w:p>
      <w:pPr>
        <w:jc w:val="both"/>
      </w:pPr>
      <w:r/>
    </w:p>
    <w:p>
      <w:pPr>
        <w:jc w:val="both"/>
      </w:pPr>
      <w:r>
        <w:t xml:space="preserve">  private val DefaultFeatureMap = FeatureMapBuilder()</w:t>
      </w:r>
    </w:p>
    <w:p>
      <w:pPr>
        <w:jc w:val="both"/>
      </w:pPr>
      <w:r>
        <w:t xml:space="preserve">    .add(TSPInferredTopicFeature, Map.empty[Long, Double])</w:t>
      </w:r>
    </w:p>
    <w:p>
      <w:pPr>
        <w:jc w:val="both"/>
      </w:pPr>
      <w:r>
        <w:t xml:space="preserve">    .add(TSPInferredTopicDataRecordFeature, new DataRecord())</w:t>
      </w:r>
    </w:p>
    <w:p>
      <w:pPr>
        <w:jc w:val="both"/>
      </w:pPr>
      <w:r>
        <w:t xml:space="preserve">    .add(TopicIdSocialContextFeature, None)</w:t>
      </w:r>
    </w:p>
    <w:p>
      <w:pPr>
        <w:jc w:val="both"/>
      </w:pPr>
      <w:r>
        <w:t xml:space="preserve">    .add(TopicContextFunctionalityTypeFeature, None)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tags = candidates.collect {</w:t>
      </w:r>
    </w:p>
    <w:p>
      <w:pPr>
        <w:jc w:val="both"/>
      </w:pPr>
      <w:r>
        <w:t xml:space="preserve">      case candidate if candidate.features.getTry(TSPMetricTagFeature).isReturn =&gt;</w:t>
      </w:r>
    </w:p>
    <w:p>
      <w:pPr>
        <w:jc w:val="both"/>
      </w:pPr>
      <w:r>
        <w:t xml:space="preserve">        candidate.candidate.id -&gt; candidate.features</w:t>
      </w:r>
    </w:p>
    <w:p>
      <w:pPr>
        <w:jc w:val="both"/>
      </w:pPr>
      <w:r>
        <w:t xml:space="preserve">          .getOrElse(TSPMetricTagFeature, Set.empty[tsp.MetricTag])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val topicSocialProofRequest = tsp.TopicSocialProofRequest(</w:t>
      </w:r>
    </w:p>
    <w:p>
      <w:pPr>
        <w:jc w:val="both"/>
      </w:pPr>
      <w:r>
        <w:t xml:space="preserve">      userId = query.getRequiredUserId,</w:t>
      </w:r>
    </w:p>
    <w:p>
      <w:pPr>
        <w:jc w:val="both"/>
      </w:pPr>
      <w:r>
        <w:t xml:space="preserve">      tweetIds = candidates.map(_.candidate.id).toSet,</w:t>
      </w:r>
    </w:p>
    <w:p>
      <w:pPr>
        <w:jc w:val="both"/>
      </w:pPr>
      <w:r>
        <w:t xml:space="preserve">      displayLocation = cr.DisplayLocation.HomeTimeline,</w:t>
      </w:r>
    </w:p>
    <w:p>
      <w:pPr>
        <w:jc w:val="both"/>
      </w:pPr>
      <w:r>
        <w:t xml:space="preserve">      topicListingSetting = tsp.TopicListingSetting.Followable,</w:t>
      </w:r>
    </w:p>
    <w:p>
      <w:pPr>
        <w:jc w:val="both"/>
      </w:pPr>
      <w:r>
        <w:t xml:space="preserve">      context = TopicListingViewerContext.fromClientContext(query.clientContext).toThrift,</w:t>
      </w:r>
    </w:p>
    <w:p>
      <w:pPr>
        <w:jc w:val="both"/>
      </w:pPr>
      <w:r>
        <w:t xml:space="preserve">      bypassModes = None,</w:t>
      </w:r>
    </w:p>
    <w:p>
      <w:pPr>
        <w:jc w:val="both"/>
      </w:pPr>
      <w:r>
        <w:t xml:space="preserve">      // Only TweetMixer source has this data. Convert the TweetMixer metric tag to tsp metric tag.</w:t>
      </w:r>
    </w:p>
    <w:p>
      <w:pPr>
        <w:jc w:val="both"/>
      </w:pPr>
      <w:r>
        <w:t xml:space="preserve">      tags = if (tags.isEmpty) None else Some(tags)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topicSocialProofClient</w:t>
      </w:r>
    </w:p>
    <w:p>
      <w:pPr>
        <w:jc w:val="both"/>
      </w:pPr>
      <w:r>
        <w:t xml:space="preserve">      .getTopicTweetSocialProofResponse(topicSocialProofRequest)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Some(response) =&gt;</w:t>
      </w:r>
    </w:p>
    <w:p>
      <w:pPr>
        <w:jc w:val="both"/>
      </w:pPr>
      <w:r>
        <w:t xml:space="preserve">          handleResponse(response, candidates)</w:t>
      </w:r>
    </w:p>
    <w:p>
      <w:pPr>
        <w:jc w:val="both"/>
      </w:pPr>
      <w:r>
        <w:t xml:space="preserve">        case _ =&gt; candidates.map { _ =&gt; DefaultFeatureMap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handleResponse(</w:t>
      </w:r>
    </w:p>
    <w:p>
      <w:pPr>
        <w:jc w:val="both"/>
      </w:pPr>
      <w:r>
        <w:t xml:space="preserve">    response: tsp.TopicSocialProofResponse,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Seq[FeatureMap]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val topicWithScores = response.socialProofs.getOrElse(candidate.candidate.id, Seq.empty)</w:t>
      </w:r>
    </w:p>
    <w:p>
      <w:pPr>
        <w:jc w:val="both"/>
      </w:pPr>
      <w:r>
        <w:t xml:space="preserve">      if (topicWithScores.nonEmpty) {</w:t>
      </w:r>
    </w:p>
    <w:p>
      <w:pPr>
        <w:jc w:val="both"/>
      </w:pPr>
      <w:r>
        <w:t xml:space="preserve">        val (socialProofId, socialProofFunctionalityType) =</w:t>
      </w:r>
    </w:p>
    <w:p>
      <w:pPr>
        <w:jc w:val="both"/>
      </w:pPr>
      <w:r>
        <w:t xml:space="preserve">          if (candidate.features</w:t>
      </w:r>
    </w:p>
    <w:p>
      <w:pPr>
        <w:jc w:val="both"/>
      </w:pPr>
      <w:r>
        <w:t xml:space="preserve">              .getOrElse(CandidateSourceIdFeature, None)</w:t>
      </w:r>
    </w:p>
    <w:p>
      <w:pPr>
        <w:jc w:val="both"/>
      </w:pPr>
      <w:r>
        <w:t xml:space="preserve">              .exists(SourcesToSetSocialProof.contains)) {</w:t>
      </w:r>
    </w:p>
    <w:p>
      <w:pPr>
        <w:jc w:val="both"/>
      </w:pPr>
      <w:r>
        <w:t xml:space="preserve">            getSocialProof(topicWithScores)</w:t>
      </w:r>
    </w:p>
    <w:p>
      <w:pPr>
        <w:jc w:val="both"/>
      </w:pPr>
      <w:r>
        <w:t xml:space="preserve">          } else (None, None)</w:t>
      </w:r>
    </w:p>
    <w:p>
      <w:pPr>
        <w:jc w:val="both"/>
      </w:pPr>
      <w:r/>
    </w:p>
    <w:p>
      <w:pPr>
        <w:jc w:val="both"/>
      </w:pPr>
      <w:r>
        <w:t xml:space="preserve">        val inferredTopicFeatures =</w:t>
      </w:r>
    </w:p>
    <w:p>
      <w:pPr>
        <w:jc w:val="both"/>
      </w:pPr>
      <w:r>
        <w:t xml:space="preserve">          topicWithScores.sortBy(-_.score).take(topK).map(a =&gt; (a.topicId, a.score)).toMap</w:t>
      </w:r>
    </w:p>
    <w:p>
      <w:pPr>
        <w:jc w:val="both"/>
      </w:pPr>
      <w:r/>
    </w:p>
    <w:p>
      <w:pPr>
        <w:jc w:val="both"/>
      </w:pPr>
      <w:r>
        <w:t xml:space="preserve">        val inferredTopicDataRecord =</w:t>
      </w:r>
    </w:p>
    <w:p>
      <w:pPr>
        <w:jc w:val="both"/>
      </w:pPr>
      <w:r>
        <w:t xml:space="preserve">          InferredTopicAdapter.adaptToDataRecords(inferredTopicFeatures).asScala.head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.add(TSPInferredTopicFeature, inferredTopicFeatures)</w:t>
      </w:r>
    </w:p>
    <w:p>
      <w:pPr>
        <w:jc w:val="both"/>
      </w:pPr>
      <w:r>
        <w:t xml:space="preserve">          .add(TSPInferredTopicDataRecordFeature, inferredTopicDataRecord)</w:t>
      </w:r>
    </w:p>
    <w:p>
      <w:pPr>
        <w:jc w:val="both"/>
      </w:pPr>
      <w:r>
        <w:t xml:space="preserve">          .add(TopicIdSocialContextFeature, socialProofId)</w:t>
      </w:r>
    </w:p>
    <w:p>
      <w:pPr>
        <w:jc w:val="both"/>
      </w:pPr>
      <w:r>
        <w:t xml:space="preserve">          .add(TopicContextFunctionalityTypeFeature, socialProofFunctionalityType)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 else DefaultFeatureMap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getSocialProof(</w:t>
      </w:r>
    </w:p>
    <w:p>
      <w:pPr>
        <w:jc w:val="both"/>
      </w:pPr>
      <w:r>
        <w:t xml:space="preserve">    topicWithScores: Seq[tsp.TopicWithScore]</w:t>
      </w:r>
    </w:p>
    <w:p>
      <w:pPr>
        <w:jc w:val="both"/>
      </w:pPr>
      <w:r>
        <w:t xml:space="preserve">  ): (Option[Long], Option[TopicContextFunctionalityType]) = {</w:t>
      </w:r>
    </w:p>
    <w:p>
      <w:pPr>
        <w:jc w:val="both"/>
      </w:pPr>
      <w:r>
        <w:t xml:space="preserve">    val followingTopicId = topicWithScores.collectFirst {</w:t>
      </w:r>
    </w:p>
    <w:p>
      <w:pPr>
        <w:jc w:val="both"/>
      </w:pPr>
      <w:r>
        <w:t xml:space="preserve">      case tsp.TopicWithScore(topicId, _, _, Some(tsp.TopicFollowType.Following)) =&gt; topicId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(followingTopicId.nonEmpty) {</w:t>
      </w:r>
    </w:p>
    <w:p>
      <w:pPr>
        <w:jc w:val="both"/>
      </w:pPr>
      <w:r>
        <w:t xml:space="preserve">      return (followingTopicId, Some(BasicTopicContextFunctionalityType))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implicitFollowingId = topicWithScores.collectFirst {</w:t>
      </w:r>
    </w:p>
    <w:p>
      <w:pPr>
        <w:jc w:val="both"/>
      </w:pPr>
      <w:r>
        <w:t xml:space="preserve">      case tsp.TopicWithScore(topicId, _, _, Some(tsp.TopicFollowType.ImplicitFollow)) =&gt;</w:t>
      </w:r>
    </w:p>
    <w:p>
      <w:pPr>
        <w:jc w:val="both"/>
      </w:pPr>
      <w:r>
        <w:t xml:space="preserve">        topicId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(implicitFollowingId.nonEmpty) {</w:t>
      </w:r>
    </w:p>
    <w:p>
      <w:pPr>
        <w:jc w:val="both"/>
      </w:pPr>
      <w:r>
        <w:t xml:space="preserve">      return (implicitFollowingId, Some(RecommendationTopicContextFunctionalityType))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(None, None)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