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com.twitter.escherbird.{thriftscala =&gt; esb}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com.twitter.home_mixer.model.HomeFeatures.MediaUnderstandingAnnotationIdsFeature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com.twitter.home_mixer.param.HomeMixerInjectionNames.TweetypieContentRepository</w:t>
      </w:r>
    </w:p>
    <w:p>
      <w:pPr>
        <w:jc w:val="both"/>
      </w:pPr>
      <w:r>
        <w:t>import com.twitter.home_mixer.product.scored_tweets.feature_hydrator.adapters.content.ContentFeatureAdapter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com.twitter.home_mixer.util.tweetypie.content.FeatureExtractionHelper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com.twitter.timelines.prediction.common.util.MediaUnderstandingAnnotations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TweetypieContentDataRecordFeature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TweetypieContentFeatureHydrator @Inject() (</w:t>
      </w:r>
    </w:p>
    <w:p>
      <w:pPr>
        <w:jc w:val="both"/>
      </w:pPr>
      <w:r>
        <w:t xml:space="preserve">  @Named(TweetypieContentRepository) client: KeyValueRepository[Seq[Long], Long, tp.Tweet],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FeatureHydratorIdentifier("TweetypieContent")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MediaUnderstandingAnnotationIdsFeature,</w:t>
      </w:r>
    </w:p>
    <w:p>
      <w:pPr>
        <w:jc w:val="both"/>
      </w:pPr>
      <w:r>
        <w:t xml:space="preserve">    TweetypieContentDataRecordFeature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private val bulkRequestLatencyStat =</w:t>
      </w:r>
    </w:p>
    <w:p>
      <w:pPr>
        <w:jc w:val="both"/>
      </w:pPr>
      <w:r>
        <w:t xml:space="preserve">    statsReceiver.scope(statScope).scope("bulkRequest").stat("latency_ms")</w:t>
      </w:r>
    </w:p>
    <w:p>
      <w:pPr>
        <w:jc w:val="both"/>
      </w:pPr>
      <w:r>
        <w:t xml:space="preserve">  private val postTransformerLatencyStat =</w:t>
      </w:r>
    </w:p>
    <w:p>
      <w:pPr>
        <w:jc w:val="both"/>
      </w:pPr>
      <w:r>
        <w:t xml:space="preserve">    statsReceiver.scope(statScope).scope("postTransformer").stat("latency_ms")</w:t>
      </w:r>
    </w:p>
    <w:p>
      <w:pPr>
        <w:jc w:val="both"/>
      </w:pPr>
      <w:r>
        <w:t xml:space="preserve">  private val bulkPostTransformerLatencyStat =</w:t>
      </w:r>
    </w:p>
    <w:p>
      <w:pPr>
        <w:jc w:val="both"/>
      </w:pPr>
      <w:r>
        <w:t xml:space="preserve">    statsReceiver.scope(statScope).scope("bulkPostTransformer").stat("latency_ms")</w:t>
      </w:r>
    </w:p>
    <w:p>
      <w:pPr>
        <w:jc w:val="both"/>
      </w:pPr>
      <w:r/>
    </w:p>
    <w:p>
      <w:pPr>
        <w:jc w:val="both"/>
      </w:pPr>
      <w:r>
        <w:t xml:space="preserve">  private val DefaultDataRecord: DataRecord = new DataRecord()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tweetIdsToHydrate = candidates.map(getCandidateOriginalTweetId).distinct</w:t>
      </w:r>
    </w:p>
    <w:p>
      <w:pPr>
        <w:jc w:val="both"/>
      </w:pPr>
      <w:r/>
    </w:p>
    <w:p>
      <w:pPr>
        <w:jc w:val="both"/>
      </w:pPr>
      <w:r>
        <w:t xml:space="preserve">    val response: Future[KeyValueResult[Long, tp.Tweet]] = Stat.timeFuture(bulkRequestLatencyStat) {</w:t>
      </w:r>
    </w:p>
    <w:p>
      <w:pPr>
        <w:jc w:val="both"/>
      </w:pPr>
      <w:r>
        <w:t xml:space="preserve">      if (tweetIdsToHydrate.isEmpty) Future.value(KeyValueResult.empty)</w:t>
      </w:r>
    </w:p>
    <w:p>
      <w:pPr>
        <w:jc w:val="both"/>
      </w:pPr>
      <w:r>
        <w:t xml:space="preserve">      else client(tweetIdsToHydrate)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response.flatMap { result =&gt;</w:t>
      </w:r>
    </w:p>
    <w:p>
      <w:pPr>
        <w:jc w:val="both"/>
      </w:pPr>
      <w:r>
        <w:t xml:space="preserve">      Stat.timeFuture(bulkPostTransformerLatencyStat) {</w:t>
      </w:r>
    </w:p>
    <w:p>
      <w:pPr>
        <w:jc w:val="both"/>
      </w:pPr>
      <w:r>
        <w:t xml:space="preserve">        OffloadFuturePools</w:t>
      </w:r>
    </w:p>
    <w:p>
      <w:pPr>
        <w:jc w:val="both"/>
      </w:pPr>
      <w:r>
        <w:t xml:space="preserve">          .parallelize[CandidateWithFeatures[TweetCandidate], Try[(Seq[Long], DataRecord)]](</w:t>
      </w:r>
    </w:p>
    <w:p>
      <w:pPr>
        <w:jc w:val="both"/>
      </w:pPr>
      <w:r>
        <w:t xml:space="preserve">            candidates,</w:t>
      </w:r>
    </w:p>
    <w:p>
      <w:pPr>
        <w:jc w:val="both"/>
      </w:pPr>
      <w:r>
        <w:t xml:space="preserve">            parTransformer(result, _),</w:t>
      </w:r>
    </w:p>
    <w:p>
      <w:pPr>
        <w:jc w:val="both"/>
      </w:pPr>
      <w:r>
        <w:t xml:space="preserve">            parallelism = 32,</w:t>
      </w:r>
    </w:p>
    <w:p>
      <w:pPr>
        <w:jc w:val="both"/>
      </w:pPr>
      <w:r>
        <w:t xml:space="preserve">            default = Return((Seq.empty, DefaultDataRecord))</w:t>
      </w:r>
    </w:p>
    <w:p>
      <w:pPr>
        <w:jc w:val="both"/>
      </w:pPr>
      <w:r>
        <w:t xml:space="preserve">          ).map {</w:t>
      </w:r>
    </w:p>
    <w:p>
      <w:pPr>
        <w:jc w:val="both"/>
      </w:pPr>
      <w:r>
        <w:t xml:space="preserve">            _.map {</w:t>
      </w:r>
    </w:p>
    <w:p>
      <w:pPr>
        <w:jc w:val="both"/>
      </w:pPr>
      <w:r>
        <w:t xml:space="preserve">              case Return(result) =&gt;</w:t>
      </w:r>
    </w:p>
    <w:p>
      <w:pPr>
        <w:jc w:val="both"/>
      </w:pPr>
      <w:r>
        <w:t xml:space="preserve">                FeatureMapBuilder()</w:t>
      </w:r>
    </w:p>
    <w:p>
      <w:pPr>
        <w:jc w:val="both"/>
      </w:pPr>
      <w:r>
        <w:t xml:space="preserve">                  .add(MediaUnderstandingAnnotationIdsFeature, result._1)</w:t>
      </w:r>
    </w:p>
    <w:p>
      <w:pPr>
        <w:jc w:val="both"/>
      </w:pPr>
      <w:r>
        <w:t xml:space="preserve">                  .add(TweetypieContentDataRecordFeature, result._2)</w:t>
      </w:r>
    </w:p>
    <w:p>
      <w:pPr>
        <w:jc w:val="both"/>
      </w:pPr>
      <w:r>
        <w:t xml:space="preserve">                  .build()</w:t>
      </w:r>
    </w:p>
    <w:p>
      <w:pPr>
        <w:jc w:val="both"/>
      </w:pPr>
      <w:r>
        <w:t xml:space="preserve">              case Throw(e) =&gt;</w:t>
      </w:r>
    </w:p>
    <w:p>
      <w:pPr>
        <w:jc w:val="both"/>
      </w:pPr>
      <w:r>
        <w:t xml:space="preserve">                FeatureMapBuilder()</w:t>
      </w:r>
    </w:p>
    <w:p>
      <w:pPr>
        <w:jc w:val="both"/>
      </w:pPr>
      <w:r>
        <w:t xml:space="preserve">                  .add(MediaUnderstandingAnnotationIdsFeature, Throw(e))</w:t>
      </w:r>
    </w:p>
    <w:p>
      <w:pPr>
        <w:jc w:val="both"/>
      </w:pPr>
      <w:r>
        <w:t xml:space="preserve">                  .add(TweetypieContentDataRecordFeature, Throw(e))</w:t>
      </w:r>
    </w:p>
    <w:p>
      <w:pPr>
        <w:jc w:val="both"/>
      </w:pPr>
      <w:r>
        <w:t xml:space="preserve">                  .build()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parTransformer(</w:t>
      </w:r>
    </w:p>
    <w:p>
      <w:pPr>
        <w:jc w:val="both"/>
      </w:pPr>
      <w:r>
        <w:t xml:space="preserve">    result: KeyValueResult[Long, tp.Tweet],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Try[(Seq[Long], DataRecord)] = {</w:t>
      </w:r>
    </w:p>
    <w:p>
      <w:pPr>
        <w:jc w:val="both"/>
      </w:pPr>
      <w:r>
        <w:t xml:space="preserve">    val originalTweetId = Some(getCandidateOriginalTweetId(candidate))</w:t>
      </w:r>
    </w:p>
    <w:p>
      <w:pPr>
        <w:jc w:val="both"/>
      </w:pPr>
      <w:r>
        <w:t xml:space="preserve">    val value = observedGet(key = originalTweetId, keyValueResult = result)</w:t>
      </w:r>
    </w:p>
    <w:p>
      <w:pPr>
        <w:jc w:val="both"/>
      </w:pPr>
      <w:r>
        <w:t xml:space="preserve">    Stat.time(postTransformerLatencyStat)(postTransformer(value))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postTransformer(</w:t>
      </w:r>
    </w:p>
    <w:p>
      <w:pPr>
        <w:jc w:val="both"/>
      </w:pPr>
      <w:r>
        <w:t xml:space="preserve">    result: Try[Option[tp.Tweet]]</w:t>
      </w:r>
    </w:p>
    <w:p>
      <w:pPr>
        <w:jc w:val="both"/>
      </w:pPr>
      <w:r>
        <w:t xml:space="preserve">  ): Try[(Seq[Long], DataRecord)] = {</w:t>
      </w:r>
    </w:p>
    <w:p>
      <w:pPr>
        <w:jc w:val="both"/>
      </w:pPr>
      <w:r>
        <w:t xml:space="preserve">    result.map { tweet =&gt;</w:t>
      </w:r>
    </w:p>
    <w:p>
      <w:pPr>
        <w:jc w:val="both"/>
      </w:pPr>
      <w:r>
        <w:t xml:space="preserve">      val transformedValue = tweet.map(FeatureExtractionHelper.extractFeatures)</w:t>
      </w:r>
    </w:p>
    <w:p>
      <w:pPr>
        <w:jc w:val="both"/>
      </w:pPr>
      <w:r>
        <w:t xml:space="preserve">      val semanticAnnotations = transformedValue</w:t>
      </w:r>
    </w:p>
    <w:p>
      <w:pPr>
        <w:jc w:val="both"/>
      </w:pPr>
      <w:r>
        <w:t xml:space="preserve">        .flatMap { contentFeatures =&gt;</w:t>
      </w:r>
    </w:p>
    <w:p>
      <w:pPr>
        <w:jc w:val="both"/>
      </w:pPr>
      <w:r>
        <w:t xml:space="preserve">          contentFeatures.semanticCoreAnnotations.map {</w:t>
      </w:r>
    </w:p>
    <w:p>
      <w:pPr>
        <w:jc w:val="both"/>
      </w:pPr>
      <w:r>
        <w:t xml:space="preserve">            getNonSensitiveHighRecallMediaUnderstandingAnnotationEntityIds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}.getOrElse(Seq.empty)</w:t>
      </w:r>
    </w:p>
    <w:p>
      <w:pPr>
        <w:jc w:val="both"/>
      </w:pPr>
      <w:r>
        <w:t xml:space="preserve">      val dataRecord = ContentFeatureAdapter.adaptToDataRecords(transformedValue).asScala.head</w:t>
      </w:r>
    </w:p>
    <w:p>
      <w:pPr>
        <w:jc w:val="both"/>
      </w:pPr>
      <w:r>
        <w:t xml:space="preserve">      (semanticAnnotations, dataRecord)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getCandidateOriginalTweetId(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candidate.features</w:t>
      </w:r>
    </w:p>
    <w:p>
      <w:pPr>
        <w:jc w:val="both"/>
      </w:pPr>
      <w:r>
        <w:t xml:space="preserve">      .getOrElse(SourceTweetIdFeature, None).getOrElse(candidate.candidate.id)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getNonSensitiveHighRecallMediaUnderstandingAnnotationEntityIds(</w:t>
      </w:r>
    </w:p>
    <w:p>
      <w:pPr>
        <w:jc w:val="both"/>
      </w:pPr>
      <w:r>
        <w:t xml:space="preserve">    semanticCoreAnnotations: Seq[esb.TweetEntityAnnotation]</w:t>
      </w:r>
    </w:p>
    <w:p>
      <w:pPr>
        <w:jc w:val="both"/>
      </w:pPr>
      <w:r>
        <w:t xml:space="preserve">  ): Seq[Long] =</w:t>
      </w:r>
    </w:p>
    <w:p>
      <w:pPr>
        <w:jc w:val="both"/>
      </w:pPr>
      <w:r>
        <w:t xml:space="preserve">    semanticCoreAnnotations</w:t>
      </w:r>
    </w:p>
    <w:p>
      <w:pPr>
        <w:jc w:val="both"/>
      </w:pPr>
      <w:r>
        <w:t xml:space="preserve">      .filter(MediaUnderstandingAnnotations.isEligibleNonSensitiveHighRecallMUAnnotation)</w:t>
      </w:r>
    </w:p>
    <w:p>
      <w:pPr>
        <w:jc w:val="both"/>
      </w:pPr>
      <w:r>
        <w:t xml:space="preserve">      .map(_.entityId)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