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com.twitter.home_mixer.product.scored_tweets.feature_hydrator.offline_aggregates.EdgeAggregateFeatures.UserEngagerAggregateFeature</w:t>
      </w:r>
    </w:p>
    <w:p>
      <w:pPr>
        <w:jc w:val="both"/>
      </w:pPr>
      <w:r>
        <w:t>import com.twitter.home_mixer.product.scored_tweets.feature_hydrator.offline_aggregates.EdgeAggregateFeatures.UserEngagerGoodClickAggregateFeature</w:t>
      </w:r>
    </w:p>
    <w:p>
      <w:pPr>
        <w:jc w:val="both"/>
      </w:pPr>
      <w:r>
        <w:t>import com.twitter.home_mixer.product.scored_tweets.feature_hydrator.offline_aggregates.EdgeAggregateFeatures.UserInferredTopicAggregateFeature</w:t>
      </w:r>
    </w:p>
    <w:p>
      <w:pPr>
        <w:jc w:val="both"/>
      </w:pPr>
      <w:r>
        <w:t>import com.twitter.home_mixer.product.scored_tweets.feature_hydrator.offline_aggregates.EdgeAggregateFeatures.UserInferredTopicAggregateV2Feature</w:t>
      </w:r>
    </w:p>
    <w:p>
      <w:pPr>
        <w:jc w:val="both"/>
      </w:pPr>
      <w:r>
        <w:t>import com.twitter.home_mixer.product.scored_tweets.feature_hydrator.offline_aggregates.EdgeAggregateFeatures.UserMediaUnderstandingAnnotationAggregateFeature</w:t>
      </w:r>
    </w:p>
    <w:p>
      <w:pPr>
        <w:jc w:val="both"/>
      </w:pPr>
      <w:r>
        <w:t>import com.twitter.home_mixer.product.scored_tweets.feature_hydrator.offline_aggregates.EdgeAggregateFeatures.UserTopicAggregateFeature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Phase2EdgeAggregateFeatureHydrator @Inject() extends BaseEdgeAggregateFeatureHydrator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FeatureHydratorIdentifier("Phase2EdgeAggregate")</w:t>
      </w:r>
    </w:p>
    <w:p>
      <w:pPr>
        <w:jc w:val="both"/>
      </w:pPr>
      <w:r/>
    </w:p>
    <w:p>
      <w:pPr>
        <w:jc w:val="both"/>
      </w:pPr>
      <w:r>
        <w:t xml:space="preserve">  override val aggregateFeatures: Set[BaseEdgeAggregateFeature]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UserEngagerAggregateFeature,</w:t>
      </w:r>
    </w:p>
    <w:p>
      <w:pPr>
        <w:jc w:val="both"/>
      </w:pPr>
      <w:r>
        <w:t xml:space="preserve">      UserEngagerGoodClickAggregateFeature,</w:t>
      </w:r>
    </w:p>
    <w:p>
      <w:pPr>
        <w:jc w:val="both"/>
      </w:pPr>
      <w:r>
        <w:t xml:space="preserve">      UserInferredTopicAggregateFeature,</w:t>
      </w:r>
    </w:p>
    <w:p>
      <w:pPr>
        <w:jc w:val="both"/>
      </w:pPr>
      <w:r>
        <w:t xml:space="preserve">      UserInferredTopicAggregateV2Feature,</w:t>
      </w:r>
    </w:p>
    <w:p>
      <w:pPr>
        <w:jc w:val="both"/>
      </w:pPr>
      <w:r>
        <w:t xml:space="preserve">      UserTopicAggregateFeature,</w:t>
      </w:r>
    </w:p>
    <w:p>
      <w:pPr>
        <w:jc w:val="both"/>
      </w:pPr>
      <w:r>
        <w:t xml:space="preserve">      UserMediaUnderstandingAnnotationAggregateFeature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