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com.twitter.home_mixer.product.scored_tweets.filter</w:t>
      </w:r>
    </w:p>
    <w:p>
      <w:pPr>
        <w:jc w:val="both"/>
      </w:pPr>
      <w:r/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Remove any candidate that is in the ancestor list of any reply, including retweets of ancestors.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E.g. if B replied to A and D was a retweet of A, we would prefer to drop D since otherwise</w:t>
      </w:r>
    </w:p>
    <w:p>
      <w:pPr>
        <w:jc w:val="both"/>
      </w:pPr>
      <w:r>
        <w:t xml:space="preserve"> * we may end up serving the same tweet twice in the timeline (e.g. serving both A-&gt;B and D).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DuplicateConversationTweetsFilter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FilterIdentifier("DuplicateConversationTweets")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allAncestors = candidates</w:t>
      </w:r>
    </w:p>
    <w:p>
      <w:pPr>
        <w:jc w:val="both"/>
      </w:pPr>
      <w:r>
        <w:t xml:space="preserve">      .flatMap(_.features.getOrElse(AncestorsFeature, Seq.empty))</w:t>
      </w:r>
    </w:p>
    <w:p>
      <w:pPr>
        <w:jc w:val="both"/>
      </w:pPr>
      <w:r>
        <w:t xml:space="preserve">      .map(_.tweetId).toSet</w:t>
      </w:r>
    </w:p>
    <w:p>
      <w:pPr>
        <w:jc w:val="both"/>
      </w:pPr>
      <w:r/>
    </w:p>
    <w:p>
      <w:pPr>
        <w:jc w:val="both"/>
      </w:pPr>
      <w:r>
        <w:t xml:space="preserve">    val (kept, removed) = candidates.partition { candidate =&gt;</w:t>
      </w:r>
    </w:p>
    <w:p>
      <w:pPr>
        <w:jc w:val="both"/>
      </w:pPr>
      <w:r>
        <w:t xml:space="preserve">      !allAncestors.contains(CandidatesUtil.getOriginalTweetId(candidate))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