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com.twitter.home_mixer.product.scored_tweets.filter</w:t>
      </w:r>
    </w:p>
    <w:p>
      <w:pPr>
        <w:jc w:val="both"/>
      </w:pPr>
      <w:r/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com.twitter.home_mixer.model.HomeFeatures.TweetUrlsFeature</w:t>
      </w:r>
    </w:p>
    <w:p>
      <w:pPr>
        <w:jc w:val="both"/>
      </w:pPr>
      <w:r>
        <w:t>import com.twitter.home_mixer.product.scored_tweets.param.ScoredTweetsParam.CompetitorURLSeqParam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OutOfNetworkCompetitorURLFilter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FilterIdentifier("OutOfNetworkCompetitorURL")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competitorUrls = query.params(CompetitorURLSeqParam).toSet</w:t>
      </w:r>
    </w:p>
    <w:p>
      <w:pPr>
        <w:jc w:val="both"/>
      </w:pPr>
      <w:r>
        <w:t xml:space="preserve">    val (removed, kept) = candidates.partition(hasOutOfNetworkUrlFromCompetitor(_, competitorUrls))</w:t>
      </w:r>
    </w:p>
    <w:p>
      <w:pPr>
        <w:jc w:val="both"/>
      </w:pPr>
      <w:r/>
    </w:p>
    <w:p>
      <w:pPr>
        <w:jc w:val="both"/>
      </w:pPr>
      <w:r>
        <w:t xml:space="preserve">    Stitch.value(FilterResult(kept = kept.map(_.candidate), removed =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hasOutOfNetworkUrlFromCompetitor(</w:t>
      </w:r>
    </w:p>
    <w:p>
      <w:pPr>
        <w:jc w:val="both"/>
      </w:pPr>
      <w:r>
        <w:t xml:space="preserve">    candidate: CandidateWithFeatures[TweetCandidate],</w:t>
      </w:r>
    </w:p>
    <w:p>
      <w:pPr>
        <w:jc w:val="both"/>
      </w:pPr>
      <w:r>
        <w:t xml:space="preserve">    competitorUrls: Set[String]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!candidate.features.getOrElse(InNetworkFeature, true) &amp;&amp;</w:t>
      </w:r>
    </w:p>
    <w:p>
      <w:pPr>
        <w:jc w:val="both"/>
      </w:pPr>
      <w:r>
        <w:t xml:space="preserve">    !candidate.features.getOrElse(IsRetweetFeature, false) &amp;&amp;</w:t>
      </w:r>
    </w:p>
    <w:p>
      <w:pPr>
        <w:jc w:val="both"/>
      </w:pPr>
      <w:r>
        <w:t xml:space="preserve">    candidate.features</w:t>
      </w:r>
    </w:p>
    <w:p>
      <w:pPr>
        <w:jc w:val="both"/>
      </w:pPr>
      <w:r>
        <w:t xml:space="preserve">      .getOrElse(TweetUrlsFeature, Seq.empty).toSet.intersect(competitorUrls).nonEmpty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