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com.twitter.home_mixer.product.scored_tweets.filter</w:t>
      </w:r>
    </w:p>
    <w:p>
      <w:pPr>
        <w:jc w:val="both"/>
      </w:pPr>
      <w:r/>
    </w:p>
    <w:p>
      <w:pPr>
        <w:jc w:val="both"/>
      </w:pPr>
      <w:r>
        <w:t>import com.twitter.home_mixer.model.HomeFeatures.EarlybirdFeature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com.twitter.home_mixer.util.ReplyRetweetUtil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filter removes source tweets of retweets, added via second EB call in TLR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RetweetSourceTweetRemovingFilter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FilterIdentifier("RetweetSourceTweetRemoving")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(kept, removed) =</w:t>
      </w:r>
    </w:p>
    <w:p>
      <w:pPr>
        <w:jc w:val="both"/>
      </w:pPr>
      <w:r>
        <w:t xml:space="preserve">      candidates.partition(</w:t>
      </w:r>
    </w:p>
    <w:p>
      <w:pPr>
        <w:jc w:val="both"/>
      </w:pPr>
      <w:r>
        <w:t xml:space="preserve">        _.features.getOrElse(EarlybirdFeature, None).exists(_.isSourceTweet)) match {</w:t>
      </w:r>
    </w:p>
    <w:p>
      <w:pPr>
        <w:jc w:val="both"/>
      </w:pPr>
      <w:r>
        <w:t xml:space="preserve">        case (sourceTweets, nonSourceTweets) =&gt;</w:t>
      </w:r>
    </w:p>
    <w:p>
      <w:pPr>
        <w:jc w:val="both"/>
      </w:pPr>
      <w:r>
        <w:t xml:space="preserve">          val inReplyToTweetIds: Set[Long] =</w:t>
      </w:r>
    </w:p>
    <w:p>
      <w:pPr>
        <w:jc w:val="both"/>
      </w:pPr>
      <w:r>
        <w:t xml:space="preserve">            nonSourceTweets</w:t>
      </w:r>
    </w:p>
    <w:p>
      <w:pPr>
        <w:jc w:val="both"/>
      </w:pPr>
      <w:r>
        <w:t xml:space="preserve">              .filter(ReplyRetweetUtil.isEligibleReply(_)).flatMap(</w:t>
      </w:r>
    </w:p>
    <w:p>
      <w:pPr>
        <w:jc w:val="both"/>
      </w:pPr>
      <w:r>
        <w:t xml:space="preserve">                _.features.getOrElse(InReplyToTweetIdFeature, None)).toSet</w:t>
      </w:r>
    </w:p>
    <w:p>
      <w:pPr>
        <w:jc w:val="both"/>
      </w:pPr>
      <w:r>
        <w:t xml:space="preserve">          val (keptSourceTweets, removedSourceTweets) = sourceTweets</w:t>
      </w:r>
    </w:p>
    <w:p>
      <w:pPr>
        <w:jc w:val="both"/>
      </w:pPr>
      <w:r>
        <w:t xml:space="preserve">            .map(_.candidate)</w:t>
      </w:r>
    </w:p>
    <w:p>
      <w:pPr>
        <w:jc w:val="both"/>
      </w:pPr>
      <w:r>
        <w:t xml:space="preserve">            .partition(candidate =&gt; inReplyToTweetIds.contains(candidate.id))</w:t>
      </w:r>
    </w:p>
    <w:p>
      <w:pPr>
        <w:jc w:val="both"/>
      </w:pPr>
      <w:r>
        <w:t xml:space="preserve">          (nonSourceTweets.map(_.candidate) ++ keptSourceTweets, removedSourceTweets)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Stitch.value(FilterResult(kept = kept, removed = removed))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