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"home-mixer/server/src/main/scala/com/twitter/home_mixer/functional_component/feature_hydrator",</w:t>
      </w:r>
    </w:p>
    <w:p>
      <w:pPr>
        <w:jc w:val="both"/>
      </w:pPr>
      <w:r>
        <w:t xml:space="preserve">        "home-mixer/server/src/main/scala/com/twitter/home_mixer/functional_component/scorer",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"home-mixer/server/src/main/scala/com/twitter/home_mixer/module",</w:t>
      </w:r>
    </w:p>
    <w:p>
      <w:pPr>
        <w:jc w:val="both"/>
      </w:pPr>
      <w:r>
        <w:t xml:space="preserve">        "home-mixer/server/src/main/scala/com/twitter/home_mixer/product/scored_tweets/candidate_pipeline",</w:t>
      </w:r>
    </w:p>
    <w:p>
      <w:pPr>
        <w:jc w:val="both"/>
      </w:pPr>
      <w:r>
        <w:t xml:space="preserve">        "home-mixer/server/src/main/scala/com/twitter/home_mixer/product/scored_tweets/feature_hydrator",</w:t>
      </w:r>
    </w:p>
    <w:p>
      <w:pPr>
        <w:jc w:val="both"/>
      </w:pPr>
      <w:r>
        <w:t xml:space="preserve">        "home-mixer/server/src/main/scala/com/twitter/home_mixer/product/scored_tweets/feature_hydrator/offline_aggregates",</w:t>
      </w:r>
    </w:p>
    <w:p>
      <w:pPr>
        <w:jc w:val="both"/>
      </w:pPr>
      <w:r>
        <w:t xml:space="preserve">        "home-mixer/server/src/main/scala/com/twitter/home_mixer/product/scored_tweets/feature_hydrator/real_time_aggregates",</w:t>
      </w:r>
    </w:p>
    <w:p>
      <w:pPr>
        <w:jc w:val="both"/>
      </w:pPr>
      <w:r>
        <w:t xml:space="preserve">        "home-mixer/server/src/main/scala/com/twitter/home_mixer/product/scored_tweets/model",</w:t>
      </w:r>
    </w:p>
    <w:p>
      <w:pPr>
        <w:jc w:val="both"/>
      </w:pPr>
      <w:r>
        <w:t xml:space="preserve">        "home-mixer/server/src/main/scala/com/twitter/home_mixer/product/scored_tweets/param",</w:t>
      </w:r>
    </w:p>
    <w:p>
      <w:pPr>
        <w:jc w:val="both"/>
      </w:pPr>
      <w:r>
        <w:t xml:space="preserve">        "home-mixer/server/src/main/scala/com/twitter/home_mixer/product/scored_tweets/scorer",</w:t>
      </w:r>
    </w:p>
    <w:p>
      <w:pPr>
        <w:jc w:val="both"/>
      </w:pPr>
      <w:r>
        <w:t xml:space="preserve">        "home-mixer/server/src/main/scala/com/twitter/home_mixer/util",</w:t>
      </w:r>
    </w:p>
    <w:p>
      <w:pPr>
        <w:jc w:val="both"/>
      </w:pPr>
      <w:r>
        <w:t xml:space="preserve">        "product-mixer/component-library/src/main/scala/com/twitter/product_mixer/component_library/gate",</w:t>
      </w:r>
    </w:p>
    <w:p>
      <w:pPr>
        <w:jc w:val="both"/>
      </w:pPr>
      <w:r>
        <w:t xml:space="preserve">        "product-mixer/component-library/src/main/scala/com/twitter/product_mixer/component_library/selector",</w:t>
      </w:r>
    </w:p>
    <w:p>
      <w:pPr>
        <w:jc w:val="both"/>
      </w:pPr>
      <w:r>
        <w:t xml:space="preserve">        "product-mixer/core/src/main/scala/com/twitter/product_mixer/core/feature/featuremap/datarecord",</w:t>
      </w:r>
    </w:p>
    <w:p>
      <w:pPr>
        <w:jc w:val="both"/>
      </w:pPr>
      <w:r>
        <w:t xml:space="preserve">        "product-mixer/core/src/main/scala/com/twitter/product_mixer/core/pipeline/scoring",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