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"VersionsProtos";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"github.com/tensorflow/tensorflow/tensorflow/go/core/framework/versions_go_proto";</w:t>
      </w:r>
    </w:p>
    <w:p>
      <w:pPr>
        <w:jc w:val="both"/>
      </w:pPr>
      <w:r/>
    </w:p>
    <w:p>
      <w:pPr>
        <w:jc w:val="both"/>
      </w:pPr>
      <w:r>
        <w:t>// Version information for a piece of serialized data</w:t>
      </w:r>
    </w:p>
    <w:p>
      <w:pPr>
        <w:jc w:val="both"/>
      </w:pPr>
      <w:r>
        <w:t>//</w:t>
      </w:r>
    </w:p>
    <w:p>
      <w:pPr>
        <w:jc w:val="both"/>
      </w:pPr>
      <w:r>
        <w:t>// There are different types of versions for each type of data</w:t>
      </w:r>
    </w:p>
    <w:p>
      <w:pPr>
        <w:jc w:val="both"/>
      </w:pPr>
      <w:r>
        <w:t>// (GraphDef, etc.), but they all have the same common shape</w:t>
      </w:r>
    </w:p>
    <w:p>
      <w:pPr>
        <w:jc w:val="both"/>
      </w:pPr>
      <w:r>
        <w:t>// described here.</w:t>
      </w:r>
    </w:p>
    <w:p>
      <w:pPr>
        <w:jc w:val="both"/>
      </w:pPr>
      <w:r>
        <w:t>//</w:t>
      </w:r>
    </w:p>
    <w:p>
      <w:pPr>
        <w:jc w:val="both"/>
      </w:pPr>
      <w:r>
        <w:t>// Each consumer has "consumer" and "min_producer" versions (specified</w:t>
      </w:r>
    </w:p>
    <w:p>
      <w:pPr>
        <w:jc w:val="both"/>
      </w:pPr>
      <w:r>
        <w:t>// elsewhere).  A consumer is allowed to consume this data if</w:t>
      </w:r>
    </w:p>
    <w:p>
      <w:pPr>
        <w:jc w:val="both"/>
      </w:pPr>
      <w:r>
        <w:t>//</w:t>
      </w:r>
    </w:p>
    <w:p>
      <w:pPr>
        <w:jc w:val="both"/>
      </w:pPr>
      <w:r>
        <w:t>//   producer &gt;= min_producer</w:t>
      </w:r>
    </w:p>
    <w:p>
      <w:pPr>
        <w:jc w:val="both"/>
      </w:pPr>
      <w:r>
        <w:t>//   consumer &gt;= min_consumer</w:t>
      </w:r>
    </w:p>
    <w:p>
      <w:pPr>
        <w:jc w:val="both"/>
      </w:pPr>
      <w:r>
        <w:t>//   consumer not in bad_consumers</w:t>
      </w:r>
    </w:p>
    <w:p>
      <w:pPr>
        <w:jc w:val="both"/>
      </w:pPr>
      <w:r>
        <w:t>//</w:t>
      </w:r>
    </w:p>
    <w:p>
      <w:pPr>
        <w:jc w:val="both"/>
      </w:pPr>
      <w:r>
        <w:t>message VersionDef {</w:t>
      </w:r>
    </w:p>
    <w:p>
      <w:pPr>
        <w:jc w:val="both"/>
      </w:pPr>
      <w:r>
        <w:t xml:space="preserve">  // The version of the code that produced this data.</w:t>
      </w:r>
    </w:p>
    <w:p>
      <w:pPr>
        <w:jc w:val="both"/>
      </w:pPr>
      <w:r>
        <w:t xml:space="preserve">  int32 producer = 1;</w:t>
      </w:r>
    </w:p>
    <w:p>
      <w:pPr>
        <w:jc w:val="both"/>
      </w:pPr>
      <w:r/>
    </w:p>
    <w:p>
      <w:pPr>
        <w:jc w:val="both"/>
      </w:pPr>
      <w:r>
        <w:t xml:space="preserve">  // Any consumer below this version is not allowed to consume this data.</w:t>
      </w:r>
    </w:p>
    <w:p>
      <w:pPr>
        <w:jc w:val="both"/>
      </w:pPr>
      <w:r>
        <w:t xml:space="preserve">  int32 min_consumer = 2;</w:t>
      </w:r>
    </w:p>
    <w:p>
      <w:pPr>
        <w:jc w:val="both"/>
      </w:pPr>
      <w:r/>
    </w:p>
    <w:p>
      <w:pPr>
        <w:jc w:val="both"/>
      </w:pPr>
      <w:r>
        <w:t xml:space="preserve">  // Specific consumer versions which are disallowed (e.g. due to bugs).</w:t>
      </w:r>
    </w:p>
    <w:p>
      <w:pPr>
        <w:jc w:val="both"/>
      </w:pPr>
      <w:r>
        <w:t xml:space="preserve">  repeated int32 bad_consumers = 3;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