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tensorflow.distributed_runtime;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>
        <w:t>option go_package = "github.com/tensorflow/tensorflow/tensorflow/go/core/protobuf/for_core_protos_go_proto";</w:t>
      </w:r>
    </w:p>
    <w:p>
      <w:pPr>
        <w:jc w:val="both"/>
      </w:pPr>
      <w:r/>
    </w:p>
    <w:p>
      <w:pPr>
        <w:jc w:val="both"/>
      </w:pPr>
      <w:r>
        <w:t>// Used to serialize and transmit tensorflow::Status payloads through</w:t>
      </w:r>
    </w:p>
    <w:p>
      <w:pPr>
        <w:jc w:val="both"/>
      </w:pPr>
      <w:r>
        <w:t>// grpc::Status `error_details` since grpc::Status lacks payload API.</w:t>
      </w:r>
    </w:p>
    <w:p>
      <w:pPr>
        <w:jc w:val="both"/>
      </w:pPr>
      <w:r>
        <w:t>// TODO(b/204231601): Use GRPC API once supported.</w:t>
      </w:r>
    </w:p>
    <w:p>
      <w:pPr>
        <w:jc w:val="both"/>
      </w:pPr>
      <w:r>
        <w:t>message GrpcPayloadContainer {</w:t>
      </w:r>
    </w:p>
    <w:p>
      <w:pPr>
        <w:jc w:val="both"/>
      </w:pPr>
      <w:r>
        <w:t xml:space="preserve">  map&lt;string, bytes&gt; payloads = 1;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If included as a payload, this message flags the Status to have lost payloads</w:t>
      </w:r>
    </w:p>
    <w:p>
      <w:pPr>
        <w:jc w:val="both"/>
      </w:pPr>
      <w:r>
        <w:t>// during the GRPC transmission.</w:t>
      </w:r>
    </w:p>
    <w:p>
      <w:pPr>
        <w:jc w:val="both"/>
      </w:pPr>
      <w:r>
        <w:t>// URI: "type.googleapis.com/tensorflow.distributed_runtime.GrpcPayloadsLost"</w:t>
      </w:r>
    </w:p>
    <w:p>
      <w:pPr>
        <w:jc w:val="both"/>
      </w:pPr>
      <w:r>
        <w:t>message GrpcPayloadsLost {}</w:t>
      </w:r>
    </w:p>
    <w:p>
      <w:pPr>
        <w:jc w:val="both"/>
      </w:pPr>
      <w:r/>
    </w:p>
    <w:p>
      <w:pPr>
        <w:jc w:val="both"/>
      </w:pPr>
      <w:r>
        <w:t>// If included as a payload, this message flags the Status to be a possible</w:t>
      </w:r>
    </w:p>
    <w:p>
      <w:pPr>
        <w:jc w:val="both"/>
      </w:pPr>
      <w:r>
        <w:t>// outcome of a worker restart.</w:t>
      </w:r>
    </w:p>
    <w:p>
      <w:pPr>
        <w:jc w:val="both"/>
      </w:pPr>
      <w:r>
        <w:t>// URI:</w:t>
      </w:r>
    </w:p>
    <w:p>
      <w:pPr>
        <w:jc w:val="both"/>
      </w:pPr>
      <w:r>
        <w:t>// "type.googleapis.com/tensorflow.distributed_runtime.WorkerPossiblyRestarted"</w:t>
      </w:r>
    </w:p>
    <w:p>
      <w:pPr>
        <w:jc w:val="both"/>
      </w:pPr>
      <w:r>
        <w:t>message WorkerPossiblyRestarted {}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