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tensorflow.eager;</w:t>
      </w:r>
    </w:p>
    <w:p>
      <w:pPr>
        <w:jc w:val="both"/>
      </w:pPr>
      <w:r/>
    </w:p>
    <w:p>
      <w:pPr>
        <w:jc w:val="both"/>
      </w:pPr>
      <w:r>
        <w:t>import "tensorflow/core/framework/attr_value.proto";</w:t>
      </w:r>
    </w:p>
    <w:p>
      <w:pPr>
        <w:jc w:val="both"/>
      </w:pPr>
      <w:r>
        <w:t>import "tensorflow/core/framework/device_attributes.proto";</w:t>
      </w:r>
    </w:p>
    <w:p>
      <w:pPr>
        <w:jc w:val="both"/>
      </w:pPr>
      <w:r>
        <w:t>import "tensorflow/core/framework/function.proto";</w:t>
      </w:r>
    </w:p>
    <w:p>
      <w:pPr>
        <w:jc w:val="both"/>
      </w:pPr>
      <w:r>
        <w:t>import "tensorflow/core/framework/tensor.proto";</w:t>
      </w:r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"tensorflow/core/framework/versions.proto";</w:t>
      </w:r>
    </w:p>
    <w:p>
      <w:pPr>
        <w:jc w:val="both"/>
      </w:pPr>
      <w:r>
        <w:t>import "tensorflow/core/protobuf/remote_tensor_handle.proto";</w:t>
      </w:r>
    </w:p>
    <w:p>
      <w:pPr>
        <w:jc w:val="both"/>
      </w:pPr>
      <w:r>
        <w:t>import "tensorflow/core/protobuf/tensorflow_server.proto";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A proto representation of an eager operation.</w:t>
      </w:r>
    </w:p>
    <w:p>
      <w:pPr>
        <w:jc w:val="both"/>
      </w:pPr>
      <w:r>
        <w:t>message Operation {</w:t>
      </w:r>
    </w:p>
    <w:p>
      <w:pPr>
        <w:jc w:val="both"/>
      </w:pPr>
      <w:r>
        <w:t xml:space="preserve">  // A unique identifier for the operation. Set by the client so that the client</w:t>
      </w:r>
    </w:p>
    <w:p>
      <w:pPr>
        <w:jc w:val="both"/>
      </w:pPr>
      <w:r>
        <w:t xml:space="preserve">  // can uniquely identify the outputs of the scheduled operation.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In the initial implementation, sending duplicate IDs has undefined</w:t>
      </w:r>
    </w:p>
    <w:p>
      <w:pPr>
        <w:jc w:val="both"/>
      </w:pPr>
      <w:r>
        <w:t xml:space="preserve">  // behaviour, but additional constraints may be placed upon this in the</w:t>
      </w:r>
    </w:p>
    <w:p>
      <w:pPr>
        <w:jc w:val="both"/>
      </w:pPr>
      <w:r>
        <w:t xml:space="preserve">  // future.</w:t>
      </w:r>
    </w:p>
    <w:p>
      <w:pPr>
        <w:jc w:val="both"/>
      </w:pPr>
      <w:r>
        <w:t xml:space="preserve">  int64 id = 1;</w:t>
      </w:r>
    </w:p>
    <w:p>
      <w:pPr>
        <w:jc w:val="both"/>
      </w:pPr>
      <w:r>
        <w:t xml:space="preserve">  string name = 2;</w:t>
      </w:r>
    </w:p>
    <w:p>
      <w:pPr>
        <w:jc w:val="both"/>
      </w:pPr>
      <w:r/>
    </w:p>
    <w:p>
      <w:pPr>
        <w:jc w:val="both"/>
      </w:pPr>
      <w:r>
        <w:t xml:space="preserve">  message Input {</w:t>
      </w:r>
    </w:p>
    <w:p>
      <w:pPr>
        <w:jc w:val="both"/>
      </w:pPr>
      <w:r>
        <w:t xml:space="preserve">    oneof item {</w:t>
      </w:r>
    </w:p>
    <w:p>
      <w:pPr>
        <w:jc w:val="both"/>
      </w:pPr>
      <w:r>
        <w:t xml:space="preserve">      RemoteTensorHandle remote_handle = 1;</w:t>
      </w:r>
    </w:p>
    <w:p>
      <w:pPr>
        <w:jc w:val="both"/>
      </w:pPr>
      <w:r>
        <w:t xml:space="preserve">      TensorProto tensor = 2;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repeated Input op_inputs = 10;</w:t>
      </w:r>
    </w:p>
    <w:p>
      <w:pPr>
        <w:jc w:val="both"/>
      </w:pPr>
      <w:r/>
    </w:p>
    <w:p>
      <w:pPr>
        <w:jc w:val="both"/>
      </w:pPr>
      <w:r>
        <w:t xml:space="preserve">  // Control Operation IDs that will be respected when ops are re-ordered by</w:t>
      </w:r>
    </w:p>
    <w:p>
      <w:pPr>
        <w:jc w:val="both"/>
      </w:pPr>
      <w:r>
        <w:t xml:space="preserve">  // async execution. If async execution (+ op re-ordering) is not enabled, this</w:t>
      </w:r>
    </w:p>
    <w:p>
      <w:pPr>
        <w:jc w:val="both"/>
      </w:pPr>
      <w:r>
        <w:t xml:space="preserve">  // should have no effect.</w:t>
      </w:r>
    </w:p>
    <w:p>
      <w:pPr>
        <w:jc w:val="both"/>
      </w:pPr>
      <w:r>
        <w:t xml:space="preserve">  repeated int64 control_op_ids = 4;</w:t>
      </w:r>
    </w:p>
    <w:p>
      <w:pPr>
        <w:jc w:val="both"/>
      </w:pPr>
      <w:r>
        <w:t xml:space="preserve">  map&lt;string, AttrValue&gt; attrs = 5;</w:t>
      </w:r>
    </w:p>
    <w:p>
      <w:pPr>
        <w:jc w:val="both"/>
      </w:pPr>
      <w:r>
        <w:t xml:space="preserve">  string device = 6;</w:t>
      </w:r>
    </w:p>
    <w:p>
      <w:pPr>
        <w:jc w:val="both"/>
      </w:pPr>
      <w:r/>
    </w:p>
    <w:p>
      <w:pPr>
        <w:jc w:val="both"/>
      </w:pPr>
      <w:r>
        <w:t xml:space="preserve">  // Indicates whether the op is a component of a multi-device function.</w:t>
      </w:r>
    </w:p>
    <w:p>
      <w:pPr>
        <w:jc w:val="both"/>
      </w:pPr>
      <w:r>
        <w:t xml:space="preserve">  bool is_component_function = 7;</w:t>
      </w:r>
    </w:p>
    <w:p>
      <w:pPr>
        <w:jc w:val="both"/>
      </w:pPr>
      <w:r>
        <w:t xml:space="preserve">  // Set when is_component_function is true. It's initially generated</w:t>
      </w:r>
    </w:p>
    <w:p>
      <w:pPr>
        <w:jc w:val="both"/>
      </w:pPr>
      <w:r>
        <w:t xml:space="preserve">  // when we create an FunctionLibraryRuntime::Options (negative value) and used</w:t>
      </w:r>
    </w:p>
    <w:p>
      <w:pPr>
        <w:jc w:val="both"/>
      </w:pPr>
      <w:r>
        <w:t xml:space="preserve">  // to create Rendezvous for function execution. All components of a</w:t>
      </w:r>
    </w:p>
    <w:p>
      <w:pPr>
        <w:jc w:val="both"/>
      </w:pPr>
      <w:r>
        <w:t xml:space="preserve">  // multi-device function should use the same step id to make sure that they</w:t>
      </w:r>
    </w:p>
    <w:p>
      <w:pPr>
        <w:jc w:val="both"/>
      </w:pPr>
      <w:r>
        <w:t xml:space="preserve">  // can communicate through Send/Recv ops.</w:t>
      </w:r>
    </w:p>
    <w:p>
      <w:pPr>
        <w:jc w:val="both"/>
      </w:pPr>
      <w:r>
        <w:t xml:space="preserve">  int64 func_step_id = 8;</w:t>
      </w:r>
    </w:p>
    <w:p>
      <w:pPr>
        <w:jc w:val="both"/>
      </w:pPr>
      <w:r>
        <w:t xml:space="preserve">  // Indicates whether the op is a function.</w:t>
      </w:r>
    </w:p>
    <w:p>
      <w:pPr>
        <w:jc w:val="both"/>
      </w:pPr>
      <w:r>
        <w:t xml:space="preserve">  bool is_function = 9;</w:t>
      </w:r>
    </w:p>
    <w:p>
      <w:pPr>
        <w:jc w:val="both"/>
      </w:pPr>
      <w:r/>
    </w:p>
    <w:p>
      <w:pPr>
        <w:jc w:val="both"/>
      </w:pPr>
      <w:r>
        <w:t xml:space="preserve">  reserved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QueueItem {</w:t>
      </w:r>
    </w:p>
    <w:p>
      <w:pPr>
        <w:jc w:val="both"/>
      </w:pPr>
      <w:r>
        <w:t xml:space="preserve">  // The remote executor should be able to handle either executing ops directly,</w:t>
      </w:r>
    </w:p>
    <w:p>
      <w:pPr>
        <w:jc w:val="both"/>
      </w:pPr>
      <w:r>
        <w:t xml:space="preserve">  // or releasing any unused tensor handles, since the tensor lifetime is</w:t>
      </w:r>
    </w:p>
    <w:p>
      <w:pPr>
        <w:jc w:val="both"/>
      </w:pPr>
      <w:r>
        <w:t xml:space="preserve">  // maintained by the client.</w:t>
      </w:r>
    </w:p>
    <w:p>
      <w:pPr>
        <w:jc w:val="both"/>
      </w:pPr>
      <w:r>
        <w:t xml:space="preserve">  oneof item {</w:t>
      </w:r>
    </w:p>
    <w:p>
      <w:pPr>
        <w:jc w:val="both"/>
      </w:pPr>
      <w:r>
        <w:t xml:space="preserve">    RemoteTensorHandle handle_to_decref = 1;</w:t>
      </w:r>
    </w:p>
    <w:p>
      <w:pPr>
        <w:jc w:val="both"/>
      </w:pPr>
      <w:r>
        <w:t xml:space="preserve">    Operation operation = 2;</w:t>
      </w:r>
    </w:p>
    <w:p>
      <w:pPr>
        <w:jc w:val="both"/>
      </w:pPr>
      <w:r>
        <w:t xml:space="preserve">    SendTensorOp send_tensor = 3;</w:t>
      </w:r>
    </w:p>
    <w:p>
      <w:pPr>
        <w:jc w:val="both"/>
      </w:pPr>
      <w:r>
        <w:t xml:space="preserve">    // Takes a FunctionDef and makes it enqueable on the remote worker.</w:t>
      </w:r>
    </w:p>
    <w:p>
      <w:pPr>
        <w:jc w:val="both"/>
      </w:pPr>
      <w:r>
        <w:t xml:space="preserve">    RegisterFunctionOp register_function = 4;</w:t>
      </w:r>
    </w:p>
    <w:p>
      <w:pPr>
        <w:jc w:val="both"/>
      </w:pPr>
      <w:r>
        <w:t xml:space="preserve">    CleanupFunctionOp cleanup_function = 5;</w:t>
      </w:r>
    </w:p>
    <w:p>
      <w:pPr>
        <w:jc w:val="both"/>
      </w:pPr>
      <w:r>
        <w:t xml:space="preserve">    // A remote executor is created to execute ops/functions asynchronously</w:t>
      </w:r>
    </w:p>
    <w:p>
      <w:pPr>
        <w:jc w:val="both"/>
      </w:pPr>
      <w:r>
        <w:t xml:space="preserve">    // enqueued in streaming call. Request with this item type waits for pending</w:t>
      </w:r>
    </w:p>
    <w:p>
      <w:pPr>
        <w:jc w:val="both"/>
      </w:pPr>
      <w:r>
        <w:t xml:space="preserve">    // nodes to finish on the remote executor and report status.</w:t>
      </w:r>
    </w:p>
    <w:p>
      <w:pPr>
        <w:jc w:val="both"/>
      </w:pPr>
      <w:r>
        <w:t xml:space="preserve">    SyncRemoteExecutorForStream sync_remote_executor_for_stream = 6;</w:t>
      </w:r>
    </w:p>
    <w:p>
      <w:pPr>
        <w:jc w:val="both"/>
      </w:pPr>
      <w:r>
        <w:t xml:space="preserve">    SendPackedHandleOp send_packed_handle = 7;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QueueResponse {</w:t>
      </w:r>
    </w:p>
    <w:p>
      <w:pPr>
        <w:jc w:val="both"/>
      </w:pPr>
      <w:r>
        <w:t xml:space="preserve">  // `shape` and `tensor` cannot be set in the same response.</w:t>
      </w:r>
    </w:p>
    <w:p>
      <w:pPr>
        <w:jc w:val="both"/>
      </w:pPr>
      <w:r>
        <w:t xml:space="preserve">  // Shapes of output tensors for creating remote TensorHandles.</w:t>
      </w:r>
    </w:p>
    <w:p>
      <w:pPr>
        <w:jc w:val="both"/>
      </w:pPr>
      <w:r>
        <w:t xml:space="preserve">  repeated TensorShapeProto shape = 1;</w:t>
      </w:r>
    </w:p>
    <w:p>
      <w:pPr>
        <w:jc w:val="both"/>
      </w:pPr>
      <w:r>
        <w:t xml:space="preserve">  // Optional. If set, represents the output devices of a function.</w:t>
      </w:r>
    </w:p>
    <w:p>
      <w:pPr>
        <w:jc w:val="both"/>
      </w:pPr>
      <w:r>
        <w:t xml:space="preserve">  repeated string device = 3;</w:t>
      </w:r>
    </w:p>
    <w:p>
      <w:pPr>
        <w:jc w:val="both"/>
      </w:pPr>
      <w:r/>
    </w:p>
    <w:p>
      <w:pPr>
        <w:jc w:val="both"/>
      </w:pPr>
      <w:r>
        <w:t xml:space="preserve">  // Output tensors of a remote function. Set when Operation.id is invalid.</w:t>
      </w:r>
    </w:p>
    <w:p>
      <w:pPr>
        <w:jc w:val="both"/>
      </w:pPr>
      <w:r>
        <w:t xml:space="preserve">  repeated TensorProto tensor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CreateContextRequest {</w:t>
      </w:r>
    </w:p>
    <w:p>
      <w:pPr>
        <w:jc w:val="both"/>
      </w:pPr>
      <w:r>
        <w:t xml:space="preserve">  // Identifies the full cluster, and this particular worker's position within.</w:t>
      </w:r>
    </w:p>
    <w:p>
      <w:pPr>
        <w:jc w:val="both"/>
      </w:pPr>
      <w:r>
        <w:t xml:space="preserve">  ServerDef server_def = 1;</w:t>
      </w:r>
    </w:p>
    <w:p>
      <w:pPr>
        <w:jc w:val="both"/>
      </w:pPr>
      <w:r/>
    </w:p>
    <w:p>
      <w:pPr>
        <w:jc w:val="both"/>
      </w:pPr>
      <w:r>
        <w:t xml:space="preserve">  // Whether the ops on the worker should be executed synchronously or</w:t>
      </w:r>
    </w:p>
    <w:p>
      <w:pPr>
        <w:jc w:val="both"/>
      </w:pPr>
      <w:r>
        <w:t xml:space="preserve">  // asynchronously. By default, ops are executed synchronously.</w:t>
      </w:r>
    </w:p>
    <w:p>
      <w:pPr>
        <w:jc w:val="both"/>
      </w:pPr>
      <w:r>
        <w:t xml:space="preserve">  bool async = 2;</w:t>
      </w:r>
    </w:p>
    <w:p>
      <w:pPr>
        <w:jc w:val="both"/>
      </w:pPr>
      <w:r/>
    </w:p>
    <w:p>
      <w:pPr>
        <w:jc w:val="both"/>
      </w:pPr>
      <w:r>
        <w:t xml:space="preserve">  // Number of seconds to keep the context alive. If more than keep_alive_secs</w:t>
      </w:r>
    </w:p>
    <w:p>
      <w:pPr>
        <w:jc w:val="both"/>
      </w:pPr>
      <w:r>
        <w:t xml:space="preserve">  // has passed since a particular context has been communicated with, it will</w:t>
      </w:r>
    </w:p>
    <w:p>
      <w:pPr>
        <w:jc w:val="both"/>
      </w:pPr>
      <w:r>
        <w:t xml:space="preserve">  // be garbage collected.</w:t>
      </w:r>
    </w:p>
    <w:p>
      <w:pPr>
        <w:jc w:val="both"/>
      </w:pPr>
      <w:r>
        <w:t xml:space="preserve">  int64 keep_alive_secs = 3;</w:t>
      </w:r>
    </w:p>
    <w:p>
      <w:pPr>
        <w:jc w:val="both"/>
      </w:pPr>
      <w:r/>
    </w:p>
    <w:p>
      <w:pPr>
        <w:jc w:val="both"/>
      </w:pPr>
      <w:r>
        <w:t xml:space="preserve">  // This is the version for all the ops that will be enqueued by the client.</w:t>
      </w:r>
    </w:p>
    <w:p>
      <w:pPr>
        <w:jc w:val="both"/>
      </w:pPr>
      <w:r>
        <w:t xml:space="preserve">  VersionDef version_def = 4;</w:t>
      </w:r>
    </w:p>
    <w:p>
      <w:pPr>
        <w:jc w:val="both"/>
      </w:pPr>
      <w:r/>
    </w:p>
    <w:p>
      <w:pPr>
        <w:jc w:val="both"/>
      </w:pPr>
      <w:r>
        <w:t xml:space="preserve">  // Device attributes in the cluster</w:t>
      </w:r>
    </w:p>
    <w:p>
      <w:pPr>
        <w:jc w:val="both"/>
      </w:pPr>
      <w:r>
        <w:t xml:space="preserve">  repeated DeviceAttributes cluster_device_attributes = 6;</w:t>
      </w:r>
    </w:p>
    <w:p>
      <w:pPr>
        <w:jc w:val="both"/>
      </w:pPr>
      <w:r/>
    </w:p>
    <w:p>
      <w:pPr>
        <w:jc w:val="both"/>
      </w:pPr>
      <w:r>
        <w:t xml:space="preserve">  // The ID of the created context. This is usually a randomly generated number,</w:t>
      </w:r>
    </w:p>
    <w:p>
      <w:pPr>
        <w:jc w:val="both"/>
      </w:pPr>
      <w:r>
        <w:t xml:space="preserve">  // that will be used to identify the context in future requests to the</w:t>
      </w:r>
    </w:p>
    <w:p>
      <w:pPr>
        <w:jc w:val="both"/>
      </w:pPr>
      <w:r>
        <w:t xml:space="preserve">  // service. Contexts are not persisted through server restarts.</w:t>
      </w:r>
    </w:p>
    <w:p>
      <w:pPr>
        <w:jc w:val="both"/>
      </w:pPr>
      <w:r>
        <w:t xml:space="preserve">  // This ID will be used for all future communications as well. It is essential</w:t>
      </w:r>
    </w:p>
    <w:p>
      <w:pPr>
        <w:jc w:val="both"/>
      </w:pPr>
      <w:r>
        <w:t xml:space="preserve">  // that both ends use this ID for selecting a rendezvous to get everything to</w:t>
      </w:r>
    </w:p>
    <w:p>
      <w:pPr>
        <w:jc w:val="both"/>
      </w:pPr>
      <w:r>
        <w:t xml:space="preserve">  // match.</w:t>
      </w:r>
    </w:p>
    <w:p>
      <w:pPr>
        <w:jc w:val="both"/>
      </w:pPr>
      <w:r>
        <w:t xml:space="preserve">  fixed64 context_id = 7;</w:t>
      </w:r>
    </w:p>
    <w:p>
      <w:pPr>
        <w:jc w:val="both"/>
      </w:pPr>
      <w:r/>
    </w:p>
    <w:p>
      <w:pPr>
        <w:jc w:val="both"/>
      </w:pPr>
      <w:r>
        <w:t xml:space="preserve">  // The view ID of the context.</w:t>
      </w:r>
    </w:p>
    <w:p>
      <w:pPr>
        <w:jc w:val="both"/>
      </w:pPr>
      <w:r>
        <w:t xml:space="preserve">  fixed64 context_view_id = 8;</w:t>
      </w:r>
    </w:p>
    <w:p>
      <w:pPr>
        <w:jc w:val="both"/>
      </w:pPr>
      <w:r/>
    </w:p>
    <w:p>
      <w:pPr>
        <w:jc w:val="both"/>
      </w:pPr>
      <w:r>
        <w:t xml:space="preserve">  // For a multi device function, if false, eagerly copy all remote inputs to</w:t>
      </w:r>
    </w:p>
    <w:p>
      <w:pPr>
        <w:jc w:val="both"/>
      </w:pPr>
      <w:r>
        <w:t xml:space="preserve">  // the default function device; if true, lazily copy remote inputs to their</w:t>
      </w:r>
    </w:p>
    <w:p>
      <w:pPr>
        <w:jc w:val="both"/>
      </w:pPr>
      <w:r>
        <w:t xml:space="preserve">  // target devices after function instantiation to avoid redundant copies.</w:t>
      </w:r>
    </w:p>
    <w:p>
      <w:pPr>
        <w:jc w:val="both"/>
      </w:pPr>
      <w:r>
        <w:t xml:space="preserve">  bool lazy_copy_remote_function_inputs = 9;</w:t>
      </w:r>
    </w:p>
    <w:p>
      <w:pPr>
        <w:jc w:val="both"/>
      </w:pPr>
      <w:r/>
    </w:p>
    <w:p>
      <w:pPr>
        <w:jc w:val="both"/>
      </w:pPr>
      <w:r>
        <w:t xml:space="preserve">  reserved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CreateContextResponse {</w:t>
      </w:r>
    </w:p>
    <w:p>
      <w:pPr>
        <w:jc w:val="both"/>
      </w:pPr>
      <w:r>
        <w:t xml:space="preserve">  // List of devices that are locally accessible to the worker.</w:t>
      </w:r>
    </w:p>
    <w:p>
      <w:pPr>
        <w:jc w:val="both"/>
      </w:pPr>
      <w:r>
        <w:t xml:space="preserve">  repeated DeviceAttributes device_attributes = 2;</w:t>
      </w:r>
    </w:p>
    <w:p>
      <w:pPr>
        <w:jc w:val="both"/>
      </w:pPr>
      <w:r/>
    </w:p>
    <w:p>
      <w:pPr>
        <w:jc w:val="both"/>
      </w:pPr>
      <w:r>
        <w:t xml:space="preserve">  reserved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UpdateContextRequest {</w:t>
      </w:r>
    </w:p>
    <w:p>
      <w:pPr>
        <w:jc w:val="both"/>
      </w:pPr>
      <w:r>
        <w:t xml:space="preserve">  // Identifies the full cluster, and this particular worker's position within.</w:t>
      </w:r>
    </w:p>
    <w:p>
      <w:pPr>
        <w:jc w:val="both"/>
      </w:pPr>
      <w:r>
        <w:t xml:space="preserve">  ServerDef server_def = 1;</w:t>
      </w:r>
    </w:p>
    <w:p>
      <w:pPr>
        <w:jc w:val="both"/>
      </w:pPr>
      <w:r/>
    </w:p>
    <w:p>
      <w:pPr>
        <w:jc w:val="both"/>
      </w:pPr>
      <w:r>
        <w:t xml:space="preserve">  // Device attributes in the cluster.</w:t>
      </w:r>
    </w:p>
    <w:p>
      <w:pPr>
        <w:jc w:val="both"/>
      </w:pPr>
      <w:r>
        <w:t xml:space="preserve">  // If this field is empty, it indicates that this is a simple update request</w:t>
      </w:r>
    </w:p>
    <w:p>
      <w:pPr>
        <w:jc w:val="both"/>
      </w:pPr>
      <w:r>
        <w:t xml:space="preserve">  // that only increments the cluster view ID and does not require changes to</w:t>
      </w:r>
    </w:p>
    <w:p>
      <w:pPr>
        <w:jc w:val="both"/>
      </w:pPr>
      <w:r>
        <w:t xml:space="preserve">  // the workers it connects to.</w:t>
      </w:r>
    </w:p>
    <w:p>
      <w:pPr>
        <w:jc w:val="both"/>
      </w:pPr>
      <w:r>
        <w:t xml:space="preserve">  repeated DeviceAttributes cluster_device_attributes = 2;</w:t>
      </w:r>
    </w:p>
    <w:p>
      <w:pPr>
        <w:jc w:val="both"/>
      </w:pPr>
      <w:r/>
    </w:p>
    <w:p>
      <w:pPr>
        <w:jc w:val="both"/>
      </w:pPr>
      <w:r>
        <w:t xml:space="preserve">  // The ID of the context to be updated. A context with the specified ID must</w:t>
      </w:r>
    </w:p>
    <w:p>
      <w:pPr>
        <w:jc w:val="both"/>
      </w:pPr>
      <w:r>
        <w:t xml:space="preserve">  // already exist on the recepient server of this request.</w:t>
      </w:r>
    </w:p>
    <w:p>
      <w:pPr>
        <w:jc w:val="both"/>
      </w:pPr>
      <w:r>
        <w:t xml:space="preserve">  fixed64 context_id = 3;</w:t>
      </w:r>
    </w:p>
    <w:p>
      <w:pPr>
        <w:jc w:val="both"/>
      </w:pPr>
      <w:r/>
    </w:p>
    <w:p>
      <w:pPr>
        <w:jc w:val="both"/>
      </w:pPr>
      <w:r>
        <w:t xml:space="preserve">  // The view ID of the context, which should be contiguously incremented when</w:t>
      </w:r>
    </w:p>
    <w:p>
      <w:pPr>
        <w:jc w:val="both"/>
      </w:pPr>
      <w:r>
        <w:t xml:space="preserve">  // updating the same context.</w:t>
      </w:r>
    </w:p>
    <w:p>
      <w:pPr>
        <w:jc w:val="both"/>
      </w:pPr>
      <w:r>
        <w:t xml:space="preserve">  fixed64 context_view_id = 4;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UpdateContextResponse {</w:t>
      </w:r>
    </w:p>
    <w:p>
      <w:pPr>
        <w:jc w:val="both"/>
      </w:pPr>
      <w:r>
        <w:t xml:space="preserve">  // List of devices that are locally accessible to the worker.</w:t>
      </w:r>
    </w:p>
    <w:p>
      <w:pPr>
        <w:jc w:val="both"/>
      </w:pPr>
      <w:r>
        <w:t xml:space="preserve">  repeated DeviceAttributes device_attributes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EnqueueRequest {</w:t>
      </w:r>
    </w:p>
    <w:p>
      <w:pPr>
        <w:jc w:val="both"/>
      </w:pPr>
      <w:r>
        <w:t xml:space="preserve">  fixed64 context_id = 1;</w:t>
      </w:r>
    </w:p>
    <w:p>
      <w:pPr>
        <w:jc w:val="both"/>
      </w:pPr>
      <w:r/>
    </w:p>
    <w:p>
      <w:pPr>
        <w:jc w:val="both"/>
      </w:pPr>
      <w:r>
        <w:t xml:space="preserve">  repeated QueueItem queue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EnqueueResponse {</w:t>
      </w:r>
    </w:p>
    <w:p>
      <w:pPr>
        <w:jc w:val="both"/>
      </w:pPr>
      <w:r>
        <w:t xml:space="preserve">  // A single operation response for every item in the request.</w:t>
      </w:r>
    </w:p>
    <w:p>
      <w:pPr>
        <w:jc w:val="both"/>
      </w:pPr>
      <w:r>
        <w:t xml:space="preserve">  repeated QueueResponse queue_response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WaitQueueDoneRequest {</w:t>
      </w:r>
    </w:p>
    <w:p>
      <w:pPr>
        <w:jc w:val="both"/>
      </w:pPr>
      <w:r>
        <w:t xml:space="preserve">  fixed64 context_id = 1;</w:t>
      </w:r>
    </w:p>
    <w:p>
      <w:pPr>
        <w:jc w:val="both"/>
      </w:pPr>
      <w:r/>
    </w:p>
    <w:p>
      <w:pPr>
        <w:jc w:val="both"/>
      </w:pPr>
      <w:r>
        <w:t xml:space="preserve">  // Ids to wait on. If empty, wait on everything currently pending.</w:t>
      </w:r>
    </w:p>
    <w:p>
      <w:pPr>
        <w:jc w:val="both"/>
      </w:pPr>
      <w:r>
        <w:t xml:space="preserve">  repeated int64 op_id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WaitQueueDoneResponse {</w:t>
      </w:r>
    </w:p>
    <w:p>
      <w:pPr>
        <w:jc w:val="both"/>
      </w:pPr>
      <w:r>
        <w:t xml:space="preserve">  // TODO(nareshmodi): Consider adding NodeExecStats here to be able to</w:t>
      </w:r>
    </w:p>
    <w:p>
      <w:pPr>
        <w:jc w:val="both"/>
      </w:pPr>
      <w:r>
        <w:t xml:space="preserve">  // propagate some stats.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RunComponentFunctionRequest {</w:t>
      </w:r>
    </w:p>
    <w:p>
      <w:pPr>
        <w:jc w:val="both"/>
      </w:pPr>
      <w:r>
        <w:t xml:space="preserve">  fixed64 context_id = 1;</w:t>
      </w:r>
    </w:p>
    <w:p>
      <w:pPr>
        <w:jc w:val="both"/>
      </w:pPr>
      <w:r/>
    </w:p>
    <w:p>
      <w:pPr>
        <w:jc w:val="both"/>
      </w:pPr>
      <w:r>
        <w:t xml:space="preserve">  Operation operation = 2;</w:t>
      </w:r>
    </w:p>
    <w:p>
      <w:pPr>
        <w:jc w:val="both"/>
      </w:pPr>
      <w:r/>
    </w:p>
    <w:p>
      <w:pPr>
        <w:jc w:val="both"/>
      </w:pPr>
      <w:r>
        <w:t xml:space="preserve">  // The output indices of its parent function.</w:t>
      </w:r>
    </w:p>
    <w:p>
      <w:pPr>
        <w:jc w:val="both"/>
      </w:pPr>
      <w:r>
        <w:t xml:space="preserve">  repeated int32 output_num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RunComponentFunctionResponse {</w:t>
      </w:r>
    </w:p>
    <w:p>
      <w:pPr>
        <w:jc w:val="both"/>
      </w:pPr>
      <w:r>
        <w:t xml:space="preserve">  repeated TensorShapeProto shape = 1;</w:t>
      </w:r>
    </w:p>
    <w:p>
      <w:pPr>
        <w:jc w:val="both"/>
      </w:pPr>
      <w:r/>
    </w:p>
    <w:p>
      <w:pPr>
        <w:jc w:val="both"/>
      </w:pPr>
      <w:r>
        <w:t xml:space="preserve">  repeated TensorProto tensor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KeepAliveRequest {</w:t>
      </w:r>
    </w:p>
    <w:p>
      <w:pPr>
        <w:jc w:val="both"/>
      </w:pPr>
      <w:r>
        <w:t xml:space="preserve">  fixed64 context_id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KeepAliveResponse {</w:t>
      </w:r>
    </w:p>
    <w:p>
      <w:pPr>
        <w:jc w:val="both"/>
      </w:pPr>
      <w:r>
        <w:t xml:space="preserve">  // If the requested context_id is on the remote host, set the context view ID.</w:t>
      </w:r>
    </w:p>
    <w:p>
      <w:pPr>
        <w:jc w:val="both"/>
      </w:pPr>
      <w:r>
        <w:t xml:space="preserve">  fixed64 context_view_id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CloseContextRequest {</w:t>
      </w:r>
    </w:p>
    <w:p>
      <w:pPr>
        <w:jc w:val="both"/>
      </w:pPr>
      <w:r>
        <w:t xml:space="preserve">  fixed64 context_id = 1;</w:t>
      </w:r>
    </w:p>
    <w:p>
      <w:pPr>
        <w:jc w:val="both"/>
      </w:pPr>
      <w:r>
        <w:t xml:space="preserve">  fixed64 context_view_id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CloseContextResponse {}</w:t>
      </w:r>
    </w:p>
    <w:p>
      <w:pPr>
        <w:jc w:val="both"/>
      </w:pPr>
      <w:r/>
    </w:p>
    <w:p>
      <w:pPr>
        <w:jc w:val="both"/>
      </w:pPr>
      <w:r>
        <w:t>message RegisterFunctionOp {</w:t>
      </w:r>
    </w:p>
    <w:p>
      <w:pPr>
        <w:jc w:val="both"/>
      </w:pPr>
      <w:r>
        <w:t xml:space="preserve">  FunctionDef function_def = 1;</w:t>
      </w:r>
    </w:p>
    <w:p>
      <w:pPr>
        <w:jc w:val="both"/>
      </w:pPr>
      <w:r/>
    </w:p>
    <w:p>
      <w:pPr>
        <w:jc w:val="both"/>
      </w:pPr>
      <w:r>
        <w:t xml:space="preserve">  // If true, it means that function_def is produced by graph partition during</w:t>
      </w:r>
    </w:p>
    <w:p>
      <w:pPr>
        <w:jc w:val="both"/>
      </w:pPr>
      <w:r>
        <w:t xml:space="preserve">  // multi-device function instantiation.</w:t>
      </w:r>
    </w:p>
    <w:p>
      <w:pPr>
        <w:jc w:val="both"/>
      </w:pPr>
      <w:r>
        <w:t xml:space="preserve">  bool is_component_function = 2;</w:t>
      </w:r>
    </w:p>
    <w:p>
      <w:pPr>
        <w:jc w:val="both"/>
      </w:pPr>
      <w:r/>
    </w:p>
    <w:p>
      <w:pPr>
        <w:jc w:val="both"/>
      </w:pPr>
      <w:r>
        <w:t xml:space="preserve">  // All necessary FunctionDefs and GradientDefs to expand `function_def`.</w:t>
      </w:r>
    </w:p>
    <w:p>
      <w:pPr>
        <w:jc w:val="both"/>
      </w:pPr>
      <w:r>
        <w:t xml:space="preserve">  // When is_component_function is true, `function_def` could be a nested</w:t>
      </w:r>
    </w:p>
    <w:p>
      <w:pPr>
        <w:jc w:val="both"/>
      </w:pPr>
      <w:r>
        <w:t xml:space="preserve">  // function, since some nodes in its parent's function body could be</w:t>
      </w:r>
    </w:p>
    <w:p>
      <w:pPr>
        <w:jc w:val="both"/>
      </w:pPr>
      <w:r>
        <w:t xml:space="preserve">  // replaced with a new function by the graph optimization passes. No need to</w:t>
      </w:r>
    </w:p>
    <w:p>
      <w:pPr>
        <w:jc w:val="both"/>
      </w:pPr>
      <w:r>
        <w:t xml:space="preserve">  // add FunctionDefs here to the function cache in EagerContext since they</w:t>
      </w:r>
    </w:p>
    <w:p>
      <w:pPr>
        <w:jc w:val="both"/>
      </w:pPr>
      <w:r>
        <w:t xml:space="preserve">  // won't be executed as KernelAndDevices.</w:t>
      </w:r>
    </w:p>
    <w:p>
      <w:pPr>
        <w:jc w:val="both"/>
      </w:pPr>
      <w:r>
        <w:t xml:space="preserve">  FunctionDefLibrary library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Cleanup the step state of a multi-device function (e.g. tensors buffered by</w:t>
      </w:r>
    </w:p>
    <w:p>
      <w:pPr>
        <w:jc w:val="both"/>
      </w:pPr>
      <w:r>
        <w:t>// a `Send` op but not picked up by its corresponding `Recv` op).</w:t>
      </w:r>
    </w:p>
    <w:p>
      <w:pPr>
        <w:jc w:val="both"/>
      </w:pPr>
      <w:r>
        <w:t>message CleanupFunctionOp {</w:t>
      </w:r>
    </w:p>
    <w:p>
      <w:pPr>
        <w:jc w:val="both"/>
      </w:pPr>
      <w:r>
        <w:t xml:space="preserve">  int64 step_id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SyncRemoteExecutorForStream {}</w:t>
      </w:r>
    </w:p>
    <w:p>
      <w:pPr>
        <w:jc w:val="both"/>
      </w:pPr>
      <w:r/>
    </w:p>
    <w:p>
      <w:pPr>
        <w:jc w:val="both"/>
      </w:pPr>
      <w:r>
        <w:t>message SendTensorOp {</w:t>
      </w:r>
    </w:p>
    <w:p>
      <w:pPr>
        <w:jc w:val="both"/>
      </w:pPr>
      <w:r>
        <w:t xml:space="preserve">  // All remote tensors are identified by &lt;Op ID, Output num&gt;. To mimic this</w:t>
      </w:r>
    </w:p>
    <w:p>
      <w:pPr>
        <w:jc w:val="both"/>
      </w:pPr>
      <w:r>
        <w:t xml:space="preserve">  // situation when directly sending tensors, we include an "artificial" op ID</w:t>
      </w:r>
    </w:p>
    <w:p>
      <w:pPr>
        <w:jc w:val="both"/>
      </w:pPr>
      <w:r>
        <w:t xml:space="preserve">  // (which would have corresponded to the _Recv op when not using SendTensor).</w:t>
      </w:r>
    </w:p>
    <w:p>
      <w:pPr>
        <w:jc w:val="both"/>
      </w:pPr>
      <w:r>
        <w:t xml:space="preserve">  int64 op_id = 1;</w:t>
      </w:r>
    </w:p>
    <w:p>
      <w:pPr>
        <w:jc w:val="both"/>
      </w:pPr>
      <w:r>
        <w:t xml:space="preserve">  // The index within the repeated field is the output number that will help</w:t>
      </w:r>
    </w:p>
    <w:p>
      <w:pPr>
        <w:jc w:val="both"/>
      </w:pPr>
      <w:r>
        <w:t xml:space="preserve">  // uniquely identify (along with the above op_id) the particular tensor.</w:t>
      </w:r>
    </w:p>
    <w:p>
      <w:pPr>
        <w:jc w:val="both"/>
      </w:pPr>
      <w:r>
        <w:t xml:space="preserve">  repeated TensorProto tensors = 2;</w:t>
      </w:r>
    </w:p>
    <w:p>
      <w:pPr>
        <w:jc w:val="both"/>
      </w:pPr>
      <w:r/>
    </w:p>
    <w:p>
      <w:pPr>
        <w:jc w:val="both"/>
      </w:pPr>
      <w:r>
        <w:t xml:space="preserve">  // The device on which the tensors should be resident.</w:t>
      </w:r>
    </w:p>
    <w:p>
      <w:pPr>
        <w:jc w:val="both"/>
      </w:pPr>
      <w:r>
        <w:t xml:space="preserve">  string device_name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Send a packed TensorHandle to a remote worker.</w:t>
      </w:r>
    </w:p>
    <w:p>
      <w:pPr>
        <w:jc w:val="both"/>
      </w:pPr>
      <w:r>
        <w:t>message SendPackedHandleOp {</w:t>
      </w:r>
    </w:p>
    <w:p>
      <w:pPr>
        <w:jc w:val="both"/>
      </w:pPr>
      <w:r>
        <w:t xml:space="preserve">  // Op id of the remote packed TensorHandle.</w:t>
      </w:r>
    </w:p>
    <w:p>
      <w:pPr>
        <w:jc w:val="both"/>
      </w:pPr>
      <w:r>
        <w:t xml:space="preserve">  int64 op_id = 1;</w:t>
      </w:r>
    </w:p>
    <w:p>
      <w:pPr>
        <w:jc w:val="both"/>
      </w:pPr>
      <w:r/>
    </w:p>
    <w:p>
      <w:pPr>
        <w:jc w:val="both"/>
      </w:pPr>
      <w:r>
        <w:t xml:space="preserve">  message LocalTensorHandle {</w:t>
      </w:r>
    </w:p>
    <w:p>
      <w:pPr>
        <w:jc w:val="both"/>
      </w:pPr>
      <w:r>
        <w:t xml:space="preserve">    TensorProto tensor = 1;</w:t>
      </w:r>
    </w:p>
    <w:p>
      <w:pPr>
        <w:jc w:val="both"/>
      </w:pPr>
      <w:r>
        <w:t xml:space="preserve">    // Device where the tensor is produced.</w:t>
      </w:r>
    </w:p>
    <w:p>
      <w:pPr>
        <w:jc w:val="both"/>
      </w:pPr>
      <w:r>
        <w:t xml:space="preserve">    string device =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message Handle {</w:t>
      </w:r>
    </w:p>
    <w:p>
      <w:pPr>
        <w:jc w:val="both"/>
      </w:pPr>
      <w:r>
        <w:t xml:space="preserve">    oneof item {</w:t>
      </w:r>
    </w:p>
    <w:p>
      <w:pPr>
        <w:jc w:val="both"/>
      </w:pPr>
      <w:r>
        <w:t xml:space="preserve">      LocalTensorHandle local_handle = 1;</w:t>
      </w:r>
    </w:p>
    <w:p>
      <w:pPr>
        <w:jc w:val="both"/>
      </w:pPr>
      <w:r>
        <w:t xml:space="preserve">      RemoteTensorHandle remote_handle = 2;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repeated Handle handles = 2;</w:t>
      </w:r>
    </w:p>
    <w:p>
      <w:pPr>
        <w:jc w:val="both"/>
      </w:pPr>
      <w:r/>
    </w:p>
    <w:p>
      <w:pPr>
        <w:jc w:val="both"/>
      </w:pPr>
      <w:r>
        <w:t xml:space="preserve">  string device_name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//</w:t>
      </w:r>
    </w:p>
    <w:p>
      <w:pPr>
        <w:jc w:val="both"/>
      </w:pPr>
      <w:r>
        <w:t>// Eager Service defines a TensorFlow service that executes operations eagerly</w:t>
      </w:r>
    </w:p>
    <w:p>
      <w:pPr>
        <w:jc w:val="both"/>
      </w:pPr>
      <w:r>
        <w:t>// on a set of local devices, on behalf of a remote Eager executor.</w:t>
      </w:r>
    </w:p>
    <w:p>
      <w:pPr>
        <w:jc w:val="both"/>
      </w:pPr>
      <w:r>
        <w:t>//</w:t>
      </w:r>
    </w:p>
    <w:p>
      <w:pPr>
        <w:jc w:val="both"/>
      </w:pPr>
      <w:r>
        <w:t>// The service impl will keep track of the various clients and devices it has</w:t>
      </w:r>
    </w:p>
    <w:p>
      <w:pPr>
        <w:jc w:val="both"/>
      </w:pPr>
      <w:r>
        <w:t>// access to and allows the client to enqueue ops on any devices that it is able</w:t>
      </w:r>
    </w:p>
    <w:p>
      <w:pPr>
        <w:jc w:val="both"/>
      </w:pPr>
      <w:r>
        <w:t>// to access and schedule data transfers from/to any of the peers.</w:t>
      </w:r>
    </w:p>
    <w:p>
      <w:pPr>
        <w:jc w:val="both"/>
      </w:pPr>
      <w:r>
        <w:t>//</w:t>
      </w:r>
    </w:p>
    <w:p>
      <w:pPr>
        <w:jc w:val="both"/>
      </w:pPr>
      <w:r>
        <w:t>// A client can generate multiple contexts to be able to independently execute</w:t>
      </w:r>
    </w:p>
    <w:p>
      <w:pPr>
        <w:jc w:val="both"/>
      </w:pPr>
      <w:r>
        <w:t>// operations, but cannot share data between the two contexts.</w:t>
      </w:r>
    </w:p>
    <w:p>
      <w:pPr>
        <w:jc w:val="both"/>
      </w:pPr>
      <w:r>
        <w:t>//</w:t>
      </w:r>
    </w:p>
    <w:p>
      <w:pPr>
        <w:jc w:val="both"/>
      </w:pPr>
      <w:r>
        <w:t>// NOTE: Even though contexts generated by clients should be independent, the</w:t>
      </w:r>
    </w:p>
    <w:p>
      <w:pPr>
        <w:jc w:val="both"/>
      </w:pPr>
      <w:r>
        <w:t>// lower level tensorflow execution engine is not, so they might share some data</w:t>
      </w:r>
    </w:p>
    <w:p>
      <w:pPr>
        <w:jc w:val="both"/>
      </w:pPr>
      <w:r>
        <w:t>// (e.g. a Device's ResourceMgr).</w:t>
      </w:r>
    </w:p>
    <w:p>
      <w:pPr>
        <w:jc w:val="both"/>
      </w:pPr>
      <w:r>
        <w:t>//</w:t>
      </w:r>
    </w:p>
    <w:p>
      <w:pPr>
        <w:jc w:val="both"/>
      </w:pPr>
      <w:r>
        <w:t>////////////////////////////////////////////////////////////////////////////////</w:t>
      </w:r>
    </w:p>
    <w:p>
      <w:pPr>
        <w:jc w:val="both"/>
      </w:pPr>
      <w:r>
        <w:t>service EagerService {</w:t>
      </w:r>
    </w:p>
    <w:p>
      <w:pPr>
        <w:jc w:val="both"/>
      </w:pPr>
      <w:r>
        <w:t xml:space="preserve">  // This initializes the worker, informing it about the other workers in the</w:t>
      </w:r>
    </w:p>
    <w:p>
      <w:pPr>
        <w:jc w:val="both"/>
      </w:pPr>
      <w:r>
        <w:t xml:space="preserve">  // cluster and exchanging authentication tokens which will be used in all</w:t>
      </w:r>
    </w:p>
    <w:p>
      <w:pPr>
        <w:jc w:val="both"/>
      </w:pPr>
      <w:r>
        <w:t xml:space="preserve">  // other RPCs to detect whether the worker has restarted.</w:t>
      </w:r>
    </w:p>
    <w:p>
      <w:pPr>
        <w:jc w:val="both"/>
      </w:pPr>
      <w:r>
        <w:t xml:space="preserve">  rpc CreateContext(CreateContextRequest) returns (CreateContextResponse);</w:t>
      </w:r>
    </w:p>
    <w:p>
      <w:pPr>
        <w:jc w:val="both"/>
      </w:pPr>
      <w:r/>
    </w:p>
    <w:p>
      <w:pPr>
        <w:jc w:val="both"/>
      </w:pPr>
      <w:r>
        <w:t xml:space="preserve">  // This updates the eager context on an existing worker when updating the set</w:t>
      </w:r>
    </w:p>
    <w:p>
      <w:pPr>
        <w:jc w:val="both"/>
      </w:pPr>
      <w:r>
        <w:t xml:space="preserve">  // of servers in a distributed eager cluster.</w:t>
      </w:r>
    </w:p>
    <w:p>
      <w:pPr>
        <w:jc w:val="both"/>
      </w:pPr>
      <w:r>
        <w:t xml:space="preserve">  rpc UpdateContext(UpdateContextRequest) returns (UpdateContextResponse);</w:t>
      </w:r>
    </w:p>
    <w:p>
      <w:pPr>
        <w:jc w:val="both"/>
      </w:pPr>
      <w:r/>
    </w:p>
    <w:p>
      <w:pPr>
        <w:jc w:val="both"/>
      </w:pPr>
      <w:r>
        <w:t xml:space="preserve">  // This takes a list of Execute and DeleteTensorHandle operations and enqueues</w:t>
      </w:r>
    </w:p>
    <w:p>
      <w:pPr>
        <w:jc w:val="both"/>
      </w:pPr>
      <w:r>
        <w:t xml:space="preserve">  // (in async mode) or executes (in sync mode) them on the remote server.</w:t>
      </w:r>
    </w:p>
    <w:p>
      <w:pPr>
        <w:jc w:val="both"/>
      </w:pPr>
      <w:r>
        <w:t xml:space="preserve">  // All outputs of ops which were not explicitly deleted with</w:t>
      </w:r>
    </w:p>
    <w:p>
      <w:pPr>
        <w:jc w:val="both"/>
      </w:pPr>
      <w:r>
        <w:t xml:space="preserve">  // DeleteTensorHandle entries will be assumed to be alive and are usable by</w:t>
      </w:r>
    </w:p>
    <w:p>
      <w:pPr>
        <w:jc w:val="both"/>
      </w:pPr>
      <w:r>
        <w:t xml:space="preserve">  // future calls to Enqueue.</w:t>
      </w:r>
    </w:p>
    <w:p>
      <w:pPr>
        <w:jc w:val="both"/>
      </w:pPr>
      <w:r>
        <w:t xml:space="preserve">  rpc Enqueue(EnqueueRequest) returns (EnqueueResponse);</w:t>
      </w:r>
    </w:p>
    <w:p>
      <w:pPr>
        <w:jc w:val="both"/>
      </w:pPr>
      <w:r/>
    </w:p>
    <w:p>
      <w:pPr>
        <w:jc w:val="both"/>
      </w:pPr>
      <w:r>
        <w:t xml:space="preserve">  // A streaming version of Enqueue.</w:t>
      </w:r>
    </w:p>
    <w:p>
      <w:pPr>
        <w:jc w:val="both"/>
      </w:pPr>
      <w:r>
        <w:t xml:space="preserve">  // Current server implementation sends one response per received request.</w:t>
      </w:r>
    </w:p>
    <w:p>
      <w:pPr>
        <w:jc w:val="both"/>
      </w:pPr>
      <w:r>
        <w:t xml:space="preserve">  // The benefit for using a streaming version is that subsequent requests</w:t>
      </w:r>
    </w:p>
    <w:p>
      <w:pPr>
        <w:jc w:val="both"/>
      </w:pPr>
      <w:r>
        <w:t xml:space="preserve">  // can be sent without waiting for a response to the previous request. This</w:t>
      </w:r>
    </w:p>
    <w:p>
      <w:pPr>
        <w:jc w:val="both"/>
      </w:pPr>
      <w:r>
        <w:t xml:space="preserve">  // synchronization is required in the regular Enqueue call because gRPC does</w:t>
      </w:r>
    </w:p>
    <w:p>
      <w:pPr>
        <w:jc w:val="both"/>
      </w:pPr>
      <w:r>
        <w:t xml:space="preserve">  // not guarantee to preserve request order.</w:t>
      </w:r>
    </w:p>
    <w:p>
      <w:pPr>
        <w:jc w:val="both"/>
      </w:pPr>
      <w:r>
        <w:t xml:space="preserve">  rpc StreamingEnqueue(stream EnqueueRequest) returns (stream EnqueueResponse);</w:t>
      </w:r>
    </w:p>
    <w:p>
      <w:pPr>
        <w:jc w:val="both"/>
      </w:pPr>
      <w:r/>
    </w:p>
    <w:p>
      <w:pPr>
        <w:jc w:val="both"/>
      </w:pPr>
      <w:r>
        <w:t xml:space="preserve">  // Takes a set of op IDs and waits until those ops are done. Returns any error</w:t>
      </w:r>
    </w:p>
    <w:p>
      <w:pPr>
        <w:jc w:val="both"/>
      </w:pPr>
      <w:r>
        <w:t xml:space="preserve">  // in the stream so far.</w:t>
      </w:r>
    </w:p>
    <w:p>
      <w:pPr>
        <w:jc w:val="both"/>
      </w:pPr>
      <w:r>
        <w:t xml:space="preserve">  rpc WaitQueueDone(WaitQueueDoneRequest) returns (WaitQueueDoneResponse);</w:t>
      </w:r>
    </w:p>
    <w:p>
      <w:pPr>
        <w:jc w:val="both"/>
      </w:pPr>
      <w:r/>
    </w:p>
    <w:p>
      <w:pPr>
        <w:jc w:val="both"/>
      </w:pPr>
      <w:r>
        <w:t xml:space="preserve">  // This takes an Eager operation and executes it in async mode on the remote</w:t>
      </w:r>
    </w:p>
    <w:p>
      <w:pPr>
        <w:jc w:val="both"/>
      </w:pPr>
      <w:r>
        <w:t xml:space="preserve">  // server. Different from EnqueueRequest, ops/functions sent through this</w:t>
      </w:r>
    </w:p>
    <w:p>
      <w:pPr>
        <w:jc w:val="both"/>
      </w:pPr>
      <w:r>
        <w:t xml:space="preserve">  // type of requests are allowed to execute in parallel and no ordering is</w:t>
      </w:r>
    </w:p>
    <w:p>
      <w:pPr>
        <w:jc w:val="both"/>
      </w:pPr>
      <w:r>
        <w:t xml:space="preserve">  // preserved by RPC stream or executor.</w:t>
      </w:r>
    </w:p>
    <w:p>
      <w:pPr>
        <w:jc w:val="both"/>
      </w:pPr>
      <w:r>
        <w:t xml:space="preserve">  // This request type should only be used for executing component functions.</w:t>
      </w:r>
    </w:p>
    <w:p>
      <w:pPr>
        <w:jc w:val="both"/>
      </w:pPr>
      <w:r>
        <w:t xml:space="preserve">  // Ordering of component functions should be enforced by their corresponding</w:t>
      </w:r>
    </w:p>
    <w:p>
      <w:pPr>
        <w:jc w:val="both"/>
      </w:pPr>
      <w:r>
        <w:t xml:space="preserve">  // main functions. The runtime ensures the following invarients for component</w:t>
      </w:r>
    </w:p>
    <w:p>
      <w:pPr>
        <w:jc w:val="both"/>
      </w:pPr>
      <w:r>
        <w:t xml:space="preserve">  // functions (CFs) and their main functions (MFs):</w:t>
      </w:r>
    </w:p>
    <w:p>
      <w:pPr>
        <w:jc w:val="both"/>
      </w:pPr>
      <w:r>
        <w:t xml:space="preserve">  // (1) MF1 -&gt; MF2 ==&gt; CF1 -&gt; CF2 ("-&gt;" indicates order of execution);</w:t>
      </w:r>
    </w:p>
    <w:p>
      <w:pPr>
        <w:jc w:val="both"/>
      </w:pPr>
      <w:r>
        <w:t xml:space="preserve">  // (2) MF1 || MF2 ==&gt; CF1 || CF2 ("||" indicates possible parallel execution);</w:t>
      </w:r>
    </w:p>
    <w:p>
      <w:pPr>
        <w:jc w:val="both"/>
      </w:pPr>
      <w:r>
        <w:t xml:space="preserve">  // (3) For CF1 and CF2 that come from the same MF, CF1 || CF2</w:t>
      </w:r>
    </w:p>
    <w:p>
      <w:pPr>
        <w:jc w:val="both"/>
      </w:pPr>
      <w:r>
        <w:t xml:space="preserve">  // For executing ops/main functions, use Enqueue or StreamingEnqueue instead</w:t>
      </w:r>
    </w:p>
    <w:p>
      <w:pPr>
        <w:jc w:val="both"/>
      </w:pPr>
      <w:r>
        <w:t xml:space="preserve">  // for correct ordering.</w:t>
      </w:r>
    </w:p>
    <w:p>
      <w:pPr>
        <w:jc w:val="both"/>
      </w:pPr>
      <w:r>
        <w:t xml:space="preserve">  rpc RunComponentFunction(RunComponentFunctionRequest)</w:t>
      </w:r>
    </w:p>
    <w:p>
      <w:pPr>
        <w:jc w:val="both"/>
      </w:pPr>
      <w:r>
        <w:t xml:space="preserve">      returns (RunComponentFunctionResponse);</w:t>
      </w:r>
    </w:p>
    <w:p>
      <w:pPr>
        <w:jc w:val="both"/>
      </w:pPr>
      <w:r/>
    </w:p>
    <w:p>
      <w:pPr>
        <w:jc w:val="both"/>
      </w:pPr>
      <w:r>
        <w:t xml:space="preserve">  // Contexts are always created with a deadline and no RPCs within a deadline</w:t>
      </w:r>
    </w:p>
    <w:p>
      <w:pPr>
        <w:jc w:val="both"/>
      </w:pPr>
      <w:r>
        <w:t xml:space="preserve">  // will trigger a context garbage collection. KeepAlive calls can be used to</w:t>
      </w:r>
    </w:p>
    <w:p>
      <w:pPr>
        <w:jc w:val="both"/>
      </w:pPr>
      <w:r>
        <w:t xml:space="preserve">  // delay this. It can also be used to validate the existence of a context ID</w:t>
      </w:r>
    </w:p>
    <w:p>
      <w:pPr>
        <w:jc w:val="both"/>
      </w:pPr>
      <w:r>
        <w:t xml:space="preserve">  // on remote eager worker. If the context is on remote worker, return the same</w:t>
      </w:r>
    </w:p>
    <w:p>
      <w:pPr>
        <w:jc w:val="both"/>
      </w:pPr>
      <w:r>
        <w:t xml:space="preserve">  // ID and the current context view ID. This is useful for checking if the</w:t>
      </w:r>
    </w:p>
    <w:p>
      <w:pPr>
        <w:jc w:val="both"/>
      </w:pPr>
      <w:r>
        <w:t xml:space="preserve">  // remote worker (potentially with the same task name and hostname / port) is</w:t>
      </w:r>
    </w:p>
    <w:p>
      <w:pPr>
        <w:jc w:val="both"/>
      </w:pPr>
      <w:r>
        <w:t xml:space="preserve">  // replaced with a new process.</w:t>
      </w:r>
    </w:p>
    <w:p>
      <w:pPr>
        <w:jc w:val="both"/>
      </w:pPr>
      <w:r>
        <w:t xml:space="preserve">  rpc KeepAlive(KeepAliveRequest) returns (KeepAliveResponse);</w:t>
      </w:r>
    </w:p>
    <w:p>
      <w:pPr>
        <w:jc w:val="both"/>
      </w:pPr>
      <w:r/>
    </w:p>
    <w:p>
      <w:pPr>
        <w:jc w:val="both"/>
      </w:pPr>
      <w:r>
        <w:t xml:space="preserve">  // Closes the context. No calls to other methods using the existing context ID</w:t>
      </w:r>
    </w:p>
    <w:p>
      <w:pPr>
        <w:jc w:val="both"/>
      </w:pPr>
      <w:r>
        <w:t xml:space="preserve">  // are valid after this.</w:t>
      </w:r>
    </w:p>
    <w:p>
      <w:pPr>
        <w:jc w:val="both"/>
      </w:pPr>
      <w:r>
        <w:t xml:space="preserve">  rpc CloseContext(CloseContextRequest) returns (CloseContextResponse);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