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Copyright 2016 The TensorFlow Authors. All Rights Reserved.</w:t>
      </w:r>
    </w:p>
    <w:p>
      <w:pPr>
        <w:jc w:val="both"/>
      </w:pPr>
      <w:r/>
    </w:p>
    <w:p>
      <w:pPr>
        <w:jc w:val="both"/>
      </w:pPr>
      <w:r>
        <w:t>Licensed under the Apache License, Version 2.0 (the "License");</w:t>
      </w:r>
    </w:p>
    <w:p>
      <w:pPr>
        <w:jc w:val="both"/>
      </w:pPr>
      <w:r>
        <w:t>you may not use this file except in compliance with the License.</w:t>
      </w:r>
    </w:p>
    <w:p>
      <w:pPr>
        <w:jc w:val="both"/>
      </w:pPr>
      <w:r>
        <w:t>You may obtain a copy of the License at</w:t>
      </w:r>
    </w:p>
    <w:p>
      <w:pPr>
        <w:jc w:val="both"/>
      </w:pPr>
      <w:r/>
    </w:p>
    <w:p>
      <w:pPr>
        <w:jc w:val="both"/>
      </w:pPr>
      <w:r>
        <w:t xml:space="preserve">    http://www.apache.org/licenses/LICENSE-2.0</w:t>
      </w:r>
    </w:p>
    <w:p>
      <w:pPr>
        <w:jc w:val="both"/>
      </w:pPr>
      <w:r/>
    </w:p>
    <w:p>
      <w:pPr>
        <w:jc w:val="both"/>
      </w:pPr>
      <w:r>
        <w:t>Unless required by applicable law or agreed to in writing, software</w:t>
      </w:r>
    </w:p>
    <w:p>
      <w:pPr>
        <w:jc w:val="both"/>
      </w:pPr>
      <w:r>
        <w:t>distributed under the License is distributed on an "AS IS" BASIS,</w:t>
      </w:r>
    </w:p>
    <w:p>
      <w:pPr>
        <w:jc w:val="both"/>
      </w:pPr>
      <w:r>
        <w:t>WITHOUT WARRANTIES OR CONDITIONS OF ANY KIND, either express or implied.</w:t>
      </w:r>
    </w:p>
    <w:p>
      <w:pPr>
        <w:jc w:val="both"/>
      </w:pPr>
      <w:r>
        <w:t>See the License for the specific language governing permissions and</w:t>
      </w:r>
    </w:p>
    <w:p>
      <w:pPr>
        <w:jc w:val="both"/>
      </w:pPr>
      <w:r>
        <w:t>limitations under the License.</w:t>
      </w:r>
    </w:p>
    <w:p>
      <w:pPr>
        <w:jc w:val="both"/>
      </w:pPr>
      <w:r>
        <w:t>==============================================================================*/</w:t>
      </w:r>
    </w:p>
    <w:p>
      <w:pPr>
        <w:jc w:val="both"/>
      </w:pPr>
      <w:r/>
    </w:p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"tensorflow/core/protobuf/cluster.proto";</w:t>
      </w:r>
    </w:p>
    <w:p>
      <w:pPr>
        <w:jc w:val="both"/>
      </w:pPr>
      <w:r>
        <w:t>import "tensorflow/core/protobuf/config.proto";</w:t>
      </w:r>
    </w:p>
    <w:p>
      <w:pPr>
        <w:jc w:val="both"/>
      </w:pPr>
      <w:r>
        <w:t>import "tensorflow/core/protobuf/device_filters.proto";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"ServerProtos";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"org.tensorflow.distruntime";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Defines the configuration of a single TensorFlow server.</w:t>
      </w:r>
    </w:p>
    <w:p>
      <w:pPr>
        <w:jc w:val="both"/>
      </w:pPr>
      <w:r>
        <w:t>message ServerDef {</w:t>
      </w:r>
    </w:p>
    <w:p>
      <w:pPr>
        <w:jc w:val="both"/>
      </w:pPr>
      <w:r>
        <w:t xml:space="preserve">  // The cluster of which this server is a member.</w:t>
      </w:r>
    </w:p>
    <w:p>
      <w:pPr>
        <w:jc w:val="both"/>
      </w:pPr>
      <w:r>
        <w:t xml:space="preserve">  ClusterDef cluster = 1;</w:t>
      </w:r>
    </w:p>
    <w:p>
      <w:pPr>
        <w:jc w:val="both"/>
      </w:pPr>
      <w:r/>
    </w:p>
    <w:p>
      <w:pPr>
        <w:jc w:val="both"/>
      </w:pPr>
      <w:r>
        <w:t xml:space="preserve">  // The name of the job of which this server is a member.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NOTE(mrry): The `cluster` field must contain a `JobDef` with a `name` field</w:t>
      </w:r>
    </w:p>
    <w:p>
      <w:pPr>
        <w:jc w:val="both"/>
      </w:pPr>
      <w:r>
        <w:t xml:space="preserve">  // that matches this name.</w:t>
      </w:r>
    </w:p>
    <w:p>
      <w:pPr>
        <w:jc w:val="both"/>
      </w:pPr>
      <w:r>
        <w:t xml:space="preserve">  string job_name = 2;</w:t>
      </w:r>
    </w:p>
    <w:p>
      <w:pPr>
        <w:jc w:val="both"/>
      </w:pPr>
      <w:r/>
    </w:p>
    <w:p>
      <w:pPr>
        <w:jc w:val="both"/>
      </w:pPr>
      <w:r>
        <w:t xml:space="preserve">  // The task index of this server in its job.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NOTE: The `cluster` field must contain a `JobDef` with a matching `name`</w:t>
      </w:r>
    </w:p>
    <w:p>
      <w:pPr>
        <w:jc w:val="both"/>
      </w:pPr>
      <w:r>
        <w:t xml:space="preserve">  // and a mapping in its `tasks` field for this index.</w:t>
      </w:r>
    </w:p>
    <w:p>
      <w:pPr>
        <w:jc w:val="both"/>
      </w:pPr>
      <w:r>
        <w:t xml:space="preserve">  int32 task_index = 3;</w:t>
      </w:r>
    </w:p>
    <w:p>
      <w:pPr>
        <w:jc w:val="both"/>
      </w:pPr>
      <w:r/>
    </w:p>
    <w:p>
      <w:pPr>
        <w:jc w:val="both"/>
      </w:pPr>
      <w:r>
        <w:t xml:space="preserve">  // The default configuration for sessions that run on this server.</w:t>
      </w:r>
    </w:p>
    <w:p>
      <w:pPr>
        <w:jc w:val="both"/>
      </w:pPr>
      <w:r>
        <w:t xml:space="preserve">  ConfigProto default_session_config = 4;</w:t>
      </w:r>
    </w:p>
    <w:p>
      <w:pPr>
        <w:jc w:val="both"/>
      </w:pPr>
      <w:r/>
    </w:p>
    <w:p>
      <w:pPr>
        <w:jc w:val="both"/>
      </w:pPr>
      <w:r>
        <w:t xml:space="preserve">  // The protocol to be used by this server.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Acceptable values include: "grpc", "grpc+verbs".</w:t>
      </w:r>
    </w:p>
    <w:p>
      <w:pPr>
        <w:jc w:val="both"/>
      </w:pPr>
      <w:r>
        <w:t xml:space="preserve">  string protocol = 5;</w:t>
      </w:r>
    </w:p>
    <w:p>
      <w:pPr>
        <w:jc w:val="both"/>
      </w:pPr>
      <w:r/>
    </w:p>
    <w:p>
      <w:pPr>
        <w:jc w:val="both"/>
      </w:pPr>
      <w:r>
        <w:t xml:space="preserve">  // The server port. If not set, then we identify the port from the job_name.</w:t>
      </w:r>
    </w:p>
    <w:p>
      <w:pPr>
        <w:jc w:val="both"/>
      </w:pPr>
      <w:r>
        <w:t xml:space="preserve">  int32 port = 6;</w:t>
      </w:r>
    </w:p>
    <w:p>
      <w:pPr>
        <w:jc w:val="both"/>
      </w:pPr>
      <w:r/>
    </w:p>
    <w:p>
      <w:pPr>
        <w:jc w:val="both"/>
      </w:pPr>
      <w:r>
        <w:t xml:space="preserve">  // Device filters for remote tasks in the cluster.</w:t>
      </w:r>
    </w:p>
    <w:p>
      <w:pPr>
        <w:jc w:val="both"/>
      </w:pPr>
      <w:r>
        <w:t xml:space="preserve">  // NOTE: This is an experimental feature and only effective in TensorFlow 2.x.</w:t>
      </w:r>
    </w:p>
    <w:p>
      <w:pPr>
        <w:jc w:val="both"/>
      </w:pPr>
      <w:r>
        <w:t xml:space="preserve">  ClusterDeviceFilters cluster_device_filters = 7;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