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import "tensorflow/core/framework/tensor.proto";</w:t>
      </w:r>
    </w:p>
    <w:p>
      <w:pPr>
        <w:jc w:val="both"/>
      </w:pPr>
      <w:r>
        <w:t>import "tensorflow_serving/apis/model.proto";</w:t>
      </w:r>
    </w:p>
    <w:p>
      <w:pPr>
        <w:jc w:val="both"/>
      </w:pPr>
      <w:r/>
    </w:p>
    <w:p>
      <w:pPr>
        <w:jc w:val="both"/>
      </w:pPr>
      <w:r>
        <w:t>// PredictRequest specifies which TensorFlow model to run, as well as</w:t>
      </w:r>
    </w:p>
    <w:p>
      <w:pPr>
        <w:jc w:val="both"/>
      </w:pPr>
      <w:r>
        <w:t>// how inputs are mapped to tensors and how outputs are filtered before</w:t>
      </w:r>
    </w:p>
    <w:p>
      <w:pPr>
        <w:jc w:val="both"/>
      </w:pPr>
      <w:r>
        <w:t>// returning to user.</w:t>
      </w:r>
    </w:p>
    <w:p>
      <w:pPr>
        <w:jc w:val="both"/>
      </w:pPr>
      <w:r>
        <w:t>message PredictRequest {</w:t>
      </w:r>
    </w:p>
    <w:p>
      <w:pPr>
        <w:jc w:val="both"/>
      </w:pPr>
      <w:r>
        <w:t xml:space="preserve">  // Model Specification. If version is not specified, will use the latest</w:t>
      </w:r>
    </w:p>
    <w:p>
      <w:pPr>
        <w:jc w:val="both"/>
      </w:pPr>
      <w:r>
        <w:t xml:space="preserve">  // (numerical) version.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/>
    </w:p>
    <w:p>
      <w:pPr>
        <w:jc w:val="both"/>
      </w:pPr>
      <w:r>
        <w:t xml:space="preserve">  // Input tensors.</w:t>
      </w:r>
    </w:p>
    <w:p>
      <w:pPr>
        <w:jc w:val="both"/>
      </w:pPr>
      <w:r>
        <w:t xml:space="preserve">  // Names of input tensor are alias names. The mapping from aliases to real</w:t>
      </w:r>
    </w:p>
    <w:p>
      <w:pPr>
        <w:jc w:val="both"/>
      </w:pPr>
      <w:r>
        <w:t xml:space="preserve">  // input tensor names is stored in the SavedModel export as a prediction</w:t>
      </w:r>
    </w:p>
    <w:p>
      <w:pPr>
        <w:jc w:val="both"/>
      </w:pPr>
      <w:r>
        <w:t xml:space="preserve">  // SignatureDef under the 'inputs' field.</w:t>
      </w:r>
    </w:p>
    <w:p>
      <w:pPr>
        <w:jc w:val="both"/>
      </w:pPr>
      <w:r>
        <w:t xml:space="preserve">  map&lt;string, TensorProto&gt; inputs = 2;</w:t>
      </w:r>
    </w:p>
    <w:p>
      <w:pPr>
        <w:jc w:val="both"/>
      </w:pPr>
      <w:r/>
    </w:p>
    <w:p>
      <w:pPr>
        <w:jc w:val="both"/>
      </w:pPr>
      <w:r>
        <w:t xml:space="preserve">  // Output filter.</w:t>
      </w:r>
    </w:p>
    <w:p>
      <w:pPr>
        <w:jc w:val="both"/>
      </w:pPr>
      <w:r>
        <w:t xml:space="preserve">  // Names specified are alias names. The mapping from aliases to real output</w:t>
      </w:r>
    </w:p>
    <w:p>
      <w:pPr>
        <w:jc w:val="both"/>
      </w:pPr>
      <w:r>
        <w:t xml:space="preserve">  // tensor names is stored in the SavedModel export as a prediction</w:t>
      </w:r>
    </w:p>
    <w:p>
      <w:pPr>
        <w:jc w:val="both"/>
      </w:pPr>
      <w:r>
        <w:t xml:space="preserve">  // SignatureDef under the 'outputs' field.</w:t>
      </w:r>
    </w:p>
    <w:p>
      <w:pPr>
        <w:jc w:val="both"/>
      </w:pPr>
      <w:r>
        <w:t xml:space="preserve">  // Only tensors specified here will be run/fetched and returned, with the</w:t>
      </w:r>
    </w:p>
    <w:p>
      <w:pPr>
        <w:jc w:val="both"/>
      </w:pPr>
      <w:r>
        <w:t xml:space="preserve">  // exception that when none is specified, all tensors specified in the</w:t>
      </w:r>
    </w:p>
    <w:p>
      <w:pPr>
        <w:jc w:val="both"/>
      </w:pPr>
      <w:r>
        <w:t xml:space="preserve">  // named signature will be run/fetched and returned.</w:t>
      </w:r>
    </w:p>
    <w:p>
      <w:pPr>
        <w:jc w:val="both"/>
      </w:pPr>
      <w:r>
        <w:t xml:space="preserve">  repeated string output_filter = 3;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Response for PredictRequest on successful run.</w:t>
      </w:r>
    </w:p>
    <w:p>
      <w:pPr>
        <w:jc w:val="both"/>
      </w:pPr>
      <w:r>
        <w:t>message PredictResponse {</w:t>
      </w:r>
    </w:p>
    <w:p>
      <w:pPr>
        <w:jc w:val="both"/>
      </w:pPr>
      <w:r>
        <w:t xml:space="preserve">  // Effective Model Specification used to process PredictRequest.</w:t>
      </w:r>
    </w:p>
    <w:p>
      <w:pPr>
        <w:jc w:val="both"/>
      </w:pPr>
      <w:r>
        <w:t xml:space="preserve">  ModelSpec model_spec = 2;</w:t>
      </w:r>
    </w:p>
    <w:p>
      <w:pPr>
        <w:jc w:val="both"/>
      </w:pPr>
      <w:r/>
    </w:p>
    <w:p>
      <w:pPr>
        <w:jc w:val="both"/>
      </w:pPr>
      <w:r>
        <w:t xml:space="preserve">  // Output tensors.</w:t>
      </w:r>
    </w:p>
    <w:p>
      <w:pPr>
        <w:jc w:val="both"/>
      </w:pPr>
      <w:r>
        <w:t xml:space="preserve">  map&lt;string, TensorProto&gt; outputs = 1;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