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com.twitter.product_mixer.component_library.decorator.urt.builder.item.tweet.TweetCandidateUrtItemBuilder</w:t>
      </w:r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com.twitter.product_mixer.component_library.model.presentation.urt.ConversationModuleItem</w:t>
      </w:r>
    </w:p>
    <w:p>
      <w:pPr>
        <w:jc w:val="both"/>
      </w:pPr>
      <w:r>
        <w:t>import com.twitter.product_mixer.component_library.model.presentation.urt.UrtItemPresentation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com.twitter.product_mixer.core.functional_component.decorator.Decoration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com.twitter.product_mixer.core.model.common.identifier.DecoratorIdentifier</w:t>
      </w:r>
    </w:p>
    <w:p>
      <w:pPr>
        <w:jc w:val="both"/>
      </w:pPr>
      <w:r>
        <w:t>import com.twitter.product_mixer.core.model.marshalling.response.urt.ModuleItemTreeDisplay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case class UrtConversationItemCandidateDecorator[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BaseTweetCandidate</w:t>
      </w:r>
    </w:p>
    <w:p>
      <w:pPr>
        <w:jc w:val="both"/>
      </w:pPr>
      <w:r>
        <w:t>](</w:t>
      </w:r>
    </w:p>
    <w:p>
      <w:pPr>
        <w:jc w:val="both"/>
      </w:pPr>
      <w:r>
        <w:t xml:space="preserve">  tweetCandidateUrtItemBuilder: TweetCandidateUrtItemBuilder[Query, Candidate],</w:t>
      </w:r>
    </w:p>
    <w:p>
      <w:pPr>
        <w:jc w:val="both"/>
      </w:pPr>
      <w:r>
        <w:t xml:space="preserve">  override val identifier: DecoratorIdentifier = DecoratorIdentifier("UrtConversationItem"))</w:t>
      </w:r>
    </w:p>
    <w:p>
      <w:pPr>
        <w:jc w:val="both"/>
      </w:pPr>
      <w:r>
        <w:t xml:space="preserve">    extends CandidateDecorator[Query, 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Stitch[Seq[Decoration]] = {</w:t>
      </w:r>
    </w:p>
    <w:p>
      <w:pPr>
        <w:jc w:val="both"/>
      </w:pPr>
      <w:r>
        <w:t xml:space="preserve">    val candidatePresentations = candidates.view.zipWithIndex.map {</w:t>
      </w:r>
    </w:p>
    <w:p>
      <w:pPr>
        <w:jc w:val="both"/>
      </w:pPr>
      <w:r>
        <w:t xml:space="preserve">      case (candidate, index) =&gt;</w:t>
      </w:r>
    </w:p>
    <w:p>
      <w:pPr>
        <w:jc w:val="both"/>
      </w:pPr>
      <w:r>
        <w:t xml:space="preserve">        val itemPresentation = new UrtItemPresentation(</w:t>
      </w:r>
    </w:p>
    <w:p>
      <w:pPr>
        <w:jc w:val="both"/>
      </w:pPr>
      <w:r>
        <w:t xml:space="preserve">          timelineItem = tweetCandidateUrtItemBuilder(</w:t>
      </w:r>
    </w:p>
    <w:p>
      <w:pPr>
        <w:jc w:val="both"/>
      </w:pPr>
      <w:r>
        <w:t xml:space="preserve">            pipelineQuery = query,</w:t>
      </w:r>
    </w:p>
    <w:p>
      <w:pPr>
        <w:jc w:val="both"/>
      </w:pPr>
      <w:r>
        <w:t xml:space="preserve">            tweetCandidate = candidate.candidate,</w:t>
      </w:r>
    </w:p>
    <w:p>
      <w:pPr>
        <w:jc w:val="both"/>
      </w:pPr>
      <w:r>
        <w:t xml:space="preserve">            candidateFeatures = candidate.features)</w:t>
      </w:r>
    </w:p>
    <w:p>
      <w:pPr>
        <w:jc w:val="both"/>
      </w:pPr>
      <w:r>
        <w:t xml:space="preserve">        ) with ConversationModuleItem {</w:t>
      </w:r>
    </w:p>
    <w:p>
      <w:pPr>
        <w:jc w:val="both"/>
      </w:pPr>
      <w:r>
        <w:t xml:space="preserve">          override val treeDisplay: Option[ModuleItemTreeDisplay] = None</w:t>
      </w:r>
    </w:p>
    <w:p>
      <w:pPr>
        <w:jc w:val="both"/>
      </w:pPr>
      <w:r>
        <w:t xml:space="preserve">          override val dispensable: Boolean = index &lt; candidates.length - 1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Decoration(candidate.candidate, itemPresentation)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Stitch.value(candidatePresentations)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