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com.twitter.product_mixer.component_library.decorator.urt.builder.flexible_injection_pipeline</w:t>
      </w:r>
    </w:p>
    <w:p>
      <w:pPr>
        <w:jc w:val="both"/>
      </w:pPr>
      <w:r/>
    </w:p>
    <w:p>
      <w:pPr>
        <w:jc w:val="both"/>
      </w:pPr>
      <w:r>
        <w:t>import com.twitter.onboarding.injections.{thriftscala =&gt; onboardingthrift}</w:t>
      </w:r>
    </w:p>
    <w:p>
      <w:pPr>
        <w:jc w:val="both"/>
      </w:pPr>
      <w:r>
        <w:t>import com.twitter.product_mixer.core.model.marshalling.response.urt.cover.CenterCoverHalfCoverDisplayType</w:t>
      </w:r>
    </w:p>
    <w:p>
      <w:pPr>
        <w:jc w:val="both"/>
      </w:pPr>
      <w:r>
        <w:t>import com.twitter.product_mixer.core.model.marshalling.response.urt.cover.CoverBehaviorDismiss</w:t>
      </w:r>
    </w:p>
    <w:p>
      <w:pPr>
        <w:jc w:val="both"/>
      </w:pPr>
      <w:r>
        <w:t>import com.twitter.product_mixer.core.model.marshalling.response.urt.cover.CoverBehaviorNavigate</w:t>
      </w:r>
    </w:p>
    <w:p>
      <w:pPr>
        <w:jc w:val="both"/>
      </w:pPr>
      <w:r>
        <w:t>import com.twitter.product_mixer.core.model.marshalling.response.urt.cover.CoverCta</w:t>
      </w:r>
    </w:p>
    <w:p>
      <w:pPr>
        <w:jc w:val="both"/>
      </w:pPr>
      <w:r>
        <w:t>import com.twitter.product_mixer.core.model.marshalling.response.urt.cover.CoverCtaBehavior</w:t>
      </w:r>
    </w:p>
    <w:p>
      <w:pPr>
        <w:jc w:val="both"/>
      </w:pPr>
      <w:r>
        <w:t>import com.twitter.product_mixer.core.model.marshalling.response.urt.cover.CoverHalfCoverDisplayType</w:t>
      </w:r>
    </w:p>
    <w:p>
      <w:pPr>
        <w:jc w:val="both"/>
      </w:pPr>
      <w:r>
        <w:t>import com.twitter.product_mixer.core.model.marshalling.response.urt.cover.CoverImage</w:t>
      </w:r>
    </w:p>
    <w:p>
      <w:pPr>
        <w:jc w:val="both"/>
      </w:pPr>
      <w:r>
        <w:t>import com.twitter.product_mixer.core.model.marshalling.response.urt.cover.HalfCoverDisplayType</w:t>
      </w:r>
    </w:p>
    <w:p>
      <w:pPr>
        <w:jc w:val="both"/>
      </w:pPr>
      <w:r>
        <w:t>import com.twitter.product_mixer.core.model.marshalling.response.urt.icon._</w:t>
      </w:r>
    </w:p>
    <w:p>
      <w:pPr>
        <w:jc w:val="both"/>
      </w:pPr>
      <w:r>
        <w:t>import com.twitter.product_mixer.core.model.marshalling.response.urt.item.message.FollowAllMessageActionType</w:t>
      </w:r>
    </w:p>
    <w:p>
      <w:pPr>
        <w:jc w:val="both"/>
      </w:pPr>
      <w:r>
        <w:t>import com.twitter.product_mixer.core.model.marshalling.response.urt.item.message.LargeUserFacepileDisplayType</w:t>
      </w:r>
    </w:p>
    <w:p>
      <w:pPr>
        <w:jc w:val="both"/>
      </w:pPr>
      <w:r>
        <w:t>import com.twitter.product_mixer.core.model.marshalling.response.urt.item.message.MessageAction</w:t>
      </w:r>
    </w:p>
    <w:p>
      <w:pPr>
        <w:jc w:val="both"/>
      </w:pPr>
      <w:r>
        <w:t>import com.twitter.product_mixer.core.model.marshalling.response.urt.item.message.MessageActionType</w:t>
      </w:r>
    </w:p>
    <w:p>
      <w:pPr>
        <w:jc w:val="both"/>
      </w:pPr>
      <w:r>
        <w:t>import com.twitter.product_mixer.core.model.marshalling.response.urt.item.message.MessageImage</w:t>
      </w:r>
    </w:p>
    <w:p>
      <w:pPr>
        <w:jc w:val="both"/>
      </w:pPr>
      <w:r>
        <w:t>import com.twitter.product_mixer.core.model.marshalling.response.urt.item.message.MessageTextAction</w:t>
      </w:r>
    </w:p>
    <w:p>
      <w:pPr>
        <w:jc w:val="both"/>
      </w:pPr>
      <w:r>
        <w:t>import com.twitter.product_mixer.core.model.marshalling.response.urt.item.message.UserFacepile</w:t>
      </w:r>
    </w:p>
    <w:p>
      <w:pPr>
        <w:jc w:val="both"/>
      </w:pPr>
      <w:r>
        <w:t>import com.twitter.product_mixer.core.model.marshalling.response.urt.metadata.Bounce</w:t>
      </w:r>
    </w:p>
    <w:p>
      <w:pPr>
        <w:jc w:val="both"/>
      </w:pPr>
      <w:r>
        <w:t>import com.twitter.product_mixer.core.model.marshalling.response.urt.button.ButtonStyle</w:t>
      </w:r>
    </w:p>
    <w:p>
      <w:pPr>
        <w:jc w:val="both"/>
      </w:pPr>
      <w:r>
        <w:t>import com.twitter.product_mixer.core.model.marshalling.response.urt.button.Default</w:t>
      </w:r>
    </w:p>
    <w:p>
      <w:pPr>
        <w:jc w:val="both"/>
      </w:pPr>
      <w:r>
        <w:t>import com.twitter.product_mixer.core.model.marshalling.response.urt.button.Primary</w:t>
      </w:r>
    </w:p>
    <w:p>
      <w:pPr>
        <w:jc w:val="both"/>
      </w:pPr>
      <w:r>
        <w:t>import com.twitter.product_mixer.core.model.marshalling.response.urt.button.Secondary</w:t>
      </w:r>
    </w:p>
    <w:p>
      <w:pPr>
        <w:jc w:val="both"/>
      </w:pPr>
      <w:r>
        <w:t>import com.twitter.product_mixer.core.model.marshalling.response.urt.button.Text</w:t>
      </w:r>
    </w:p>
    <w:p>
      <w:pPr>
        <w:jc w:val="both"/>
      </w:pPr>
      <w:r>
        <w:t>import com.twitter.product_mixer.core.model.marshalling.response.urt.button.Destructive</w:t>
      </w:r>
    </w:p>
    <w:p>
      <w:pPr>
        <w:jc w:val="both"/>
      </w:pPr>
      <w:r>
        <w:t>import com.twitter.product_mixer.core.model.marshalling.response.urt.button.Neutral</w:t>
      </w:r>
    </w:p>
    <w:p>
      <w:pPr>
        <w:jc w:val="both"/>
      </w:pPr>
      <w:r>
        <w:t>import com.twitter.product_mixer.core.model.marshalling.response.urt.button.DestructiveSecondary</w:t>
      </w:r>
    </w:p>
    <w:p>
      <w:pPr>
        <w:jc w:val="both"/>
      </w:pPr>
      <w:r>
        <w:t>import com.twitter.product_mixer.core.model.marshalling.response.urt.button.DestructiveText</w:t>
      </w:r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com.twitter.product_mixer.core.model.marshalling.response.urt.metadata.DeepLink</w:t>
      </w:r>
    </w:p>
    <w:p>
      <w:pPr>
        <w:jc w:val="both"/>
      </w:pPr>
      <w:r>
        <w:t>import com.twitter.product_mixer.core.model.marshalling.response.urt.metadata.Dismiss</w:t>
      </w:r>
    </w:p>
    <w:p>
      <w:pPr>
        <w:jc w:val="both"/>
      </w:pPr>
      <w:r>
        <w:t>import com.twitter.product_mixer.core.model.marshalling.response.urt.metadata.DismissInfo</w:t>
      </w:r>
    </w:p>
    <w:p>
      <w:pPr>
        <w:jc w:val="both"/>
      </w:pPr>
      <w:r>
        <w:t>import com.twitter.product_mixer.core.model.marshalling.response.urt.metadata.ExternalUrl</w:t>
      </w:r>
    </w:p>
    <w:p>
      <w:pPr>
        <w:jc w:val="both"/>
      </w:pPr>
      <w:r>
        <w:t>import com.twitter.product_mixer.core.model.marshalling.response.urt.metadata.FeedbackAction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com.twitter.product_mixer.core.model.marshalling.response.urt.metadata.FollowGeneralContextType</w:t>
      </w:r>
    </w:p>
    <w:p>
      <w:pPr>
        <w:jc w:val="both"/>
      </w:pPr>
      <w:r>
        <w:t>import com.twitter.product_mixer.core.model.marshalling.response.urt.metadata.GeneralContext</w:t>
      </w:r>
    </w:p>
    <w:p>
      <w:pPr>
        <w:jc w:val="both"/>
      </w:pPr>
      <w:r>
        <w:t>import com.twitter.product_mixer.core.model.marshalling.response.urt.metadata.ImageAnimationType</w:t>
      </w:r>
    </w:p>
    <w:p>
      <w:pPr>
        <w:jc w:val="both"/>
      </w:pPr>
      <w:r>
        <w:t>import com.twitter.product_mixer.core.model.marshalling.response.urt.metadata.ImageDisplayType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>
        <w:t>import com.twitter.product_mixer.core.model.marshalling.response.urt.metadata.FullWidth</w:t>
      </w:r>
    </w:p>
    <w:p>
      <w:pPr>
        <w:jc w:val="both"/>
      </w:pPr>
      <w:r>
        <w:t>import com.twitter.product_mixer.core.model.marshalling.response.urt.metadata.Icon</w:t>
      </w:r>
    </w:p>
    <w:p>
      <w:pPr>
        <w:jc w:val="both"/>
      </w:pPr>
      <w:r>
        <w:t>import com.twitter.product_mixer.core.model.marshalling.response.urt.metadata.IconSmall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com.twitter.product_mixer.core.model.marshalling.response.urt.metadata.UrtEndpoint</w:t>
      </w:r>
    </w:p>
    <w:p>
      <w:pPr>
        <w:jc w:val="both"/>
      </w:pPr>
      <w:r>
        <w:t>import com.twitter.product_mixer.core.model.marshalling.response.urt.metadata.UrtEndpointOptions</w:t>
      </w:r>
    </w:p>
    <w:p>
      <w:pPr>
        <w:jc w:val="both"/>
      </w:pPr>
      <w:r>
        <w:t>import com.twitter.product_mixer.core.model.marshalling.response.urt.richtext.Center</w:t>
      </w:r>
    </w:p>
    <w:p>
      <w:pPr>
        <w:jc w:val="both"/>
      </w:pPr>
      <w:r>
        <w:t>import com.twitter.product_mixer.core.model.marshalling.response.urt.richtext.Natural</w:t>
      </w:r>
    </w:p>
    <w:p>
      <w:pPr>
        <w:jc w:val="both"/>
      </w:pPr>
      <w:r>
        <w:t>import com.twitter.product_mixer.core.model.marshalling.response.urt.richtext.Plain</w:t>
      </w:r>
    </w:p>
    <w:p>
      <w:pPr>
        <w:jc w:val="both"/>
      </w:pPr>
      <w:r>
        <w:t>import com.twitter.product_mixer.core.model.marshalling.response.urt.richtext.ReferenceObject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com.twitter.product_mixer.core.model.marshalling.response.urt.richtext.RichTextAlignment</w:t>
      </w:r>
    </w:p>
    <w:p>
      <w:pPr>
        <w:jc w:val="both"/>
      </w:pPr>
      <w:r>
        <w:t>import com.twitter.product_mixer.core.model.marshalling.response.urt.richtext.RichTextEntity</w:t>
      </w:r>
    </w:p>
    <w:p>
      <w:pPr>
        <w:jc w:val="both"/>
      </w:pPr>
      <w:r>
        <w:t>import com.twitter.product_mixer.core.model.marshalling.response.urt.richtext.RichTextFormat</w:t>
      </w:r>
    </w:p>
    <w:p>
      <w:pPr>
        <w:jc w:val="both"/>
      </w:pPr>
      <w:r>
        <w:t>import com.twitter.product_mixer.core.model.marshalling.response.urt.richtext.RichTextCashtag</w:t>
      </w:r>
    </w:p>
    <w:p>
      <w:pPr>
        <w:jc w:val="both"/>
      </w:pPr>
      <w:r>
        <w:t>import com.twitter.product_mixer.core.model.marshalling.response.urt.richtext.RichTextHashtag</w:t>
      </w:r>
    </w:p>
    <w:p>
      <w:pPr>
        <w:jc w:val="both"/>
      </w:pPr>
      <w:r>
        <w:t>import com.twitter.product_mixer.core.model.marshalling.response.urt.richtext.RichTextList</w:t>
      </w:r>
    </w:p>
    <w:p>
      <w:pPr>
        <w:jc w:val="both"/>
      </w:pPr>
      <w:r>
        <w:t>import com.twitter.product_mixer.core.model.marshalling.response.urt.richtext.RichTextMention</w:t>
      </w:r>
    </w:p>
    <w:p>
      <w:pPr>
        <w:jc w:val="both"/>
      </w:pPr>
      <w:r>
        <w:t>import com.twitter.product_mixer.core.model.marshalling.response.urt.richtext.RichTextUser</w:t>
      </w:r>
    </w:p>
    <w:p>
      <w:pPr>
        <w:jc w:val="both"/>
      </w:pPr>
      <w:r>
        <w:t>import com.twitter.product_mixer.core.model.marshalling.response.urt.richtext.Strong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Helper class to convert onboarding thrift to product-mixer models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OnboardingInjectionConversions {</w:t>
      </w:r>
    </w:p>
    <w:p>
      <w:pPr>
        <w:jc w:val="both"/>
      </w:pPr>
      <w:r/>
    </w:p>
    <w:p>
      <w:pPr>
        <w:jc w:val="both"/>
      </w:pPr>
      <w:r>
        <w:t xml:space="preserve">  def convertFeedbackInfo(</w:t>
      </w:r>
    </w:p>
    <w:p>
      <w:pPr>
        <w:jc w:val="both"/>
      </w:pPr>
      <w:r>
        <w:t xml:space="preserve">    feedbackInfo: onboardingthrift.FeedbackInfo</w:t>
      </w:r>
    </w:p>
    <w:p>
      <w:pPr>
        <w:jc w:val="both"/>
      </w:pPr>
      <w:r>
        <w:t xml:space="preserve">  ): FeedbackActionInfo = {</w:t>
      </w:r>
    </w:p>
    <w:p>
      <w:pPr>
        <w:jc w:val="both"/>
      </w:pPr>
      <w:r>
        <w:t xml:space="preserve">    val actions = feedbackInfo.actions.map {</w:t>
      </w:r>
    </w:p>
    <w:p>
      <w:pPr>
        <w:jc w:val="both"/>
      </w:pPr>
      <w:r>
        <w:t xml:space="preserve">      case onboardingthrift.FeedbackAction.DismissAction(dismissAction) =&gt;</w:t>
      </w:r>
    </w:p>
    <w:p>
      <w:pPr>
        <w:jc w:val="both"/>
      </w:pPr>
      <w:r>
        <w:t xml:space="preserve">        FeedbackAction(</w:t>
      </w:r>
    </w:p>
    <w:p>
      <w:pPr>
        <w:jc w:val="both"/>
      </w:pPr>
      <w:r>
        <w:t xml:space="preserve">          Dismiss,</w:t>
      </w:r>
    </w:p>
    <w:p>
      <w:pPr>
        <w:jc w:val="both"/>
      </w:pPr>
      <w:r>
        <w:t xml:space="preserve">          prompt = dismissAction.prompt,</w:t>
      </w:r>
    </w:p>
    <w:p>
      <w:pPr>
        <w:jc w:val="both"/>
      </w:pPr>
      <w:r>
        <w:t xml:space="preserve">          confirmation = dismissAction.confirmation,</w:t>
      </w:r>
    </w:p>
    <w:p>
      <w:pPr>
        <w:jc w:val="both"/>
      </w:pPr>
      <w:r>
        <w:t xml:space="preserve">          hasUndoAction = dismissAction.hasUndoAction,</w:t>
      </w:r>
    </w:p>
    <w:p>
      <w:pPr>
        <w:jc w:val="both"/>
      </w:pPr>
      <w:r>
        <w:t xml:space="preserve">          feedbackUrl = dismissAction.feedbackUrl,</w:t>
      </w:r>
    </w:p>
    <w:p>
      <w:pPr>
        <w:jc w:val="both"/>
      </w:pPr>
      <w:r>
        <w:t xml:space="preserve">          childFeedbackActions =</w:t>
      </w:r>
    </w:p>
    <w:p>
      <w:pPr>
        <w:jc w:val="both"/>
      </w:pPr>
      <w:r>
        <w:t xml:space="preserve">            None, </w:t>
      </w:r>
    </w:p>
    <w:p>
      <w:pPr>
        <w:jc w:val="both"/>
      </w:pPr>
      <w:r>
        <w:t xml:space="preserve">          confirmationDisplayType = None,</w:t>
      </w:r>
    </w:p>
    <w:p>
      <w:pPr>
        <w:jc w:val="both"/>
      </w:pPr>
      <w:r>
        <w:t xml:space="preserve">          clientEventInfo = None,</w:t>
      </w:r>
    </w:p>
    <w:p>
      <w:pPr>
        <w:jc w:val="both"/>
      </w:pPr>
      <w:r>
        <w:t xml:space="preserve">          icon = None,</w:t>
      </w:r>
    </w:p>
    <w:p>
      <w:pPr>
        <w:jc w:val="both"/>
      </w:pPr>
      <w:r>
        <w:t xml:space="preserve">          richBehavior = None,</w:t>
      </w:r>
    </w:p>
    <w:p>
      <w:pPr>
        <w:jc w:val="both"/>
      </w:pPr>
      <w:r>
        <w:t xml:space="preserve">          subprompt = None,</w:t>
      </w:r>
    </w:p>
    <w:p>
      <w:pPr>
        <w:jc w:val="both"/>
      </w:pPr>
      <w:r>
        <w:t xml:space="preserve">          encodedFeedbackRequest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onboardingthrift.FeedbackAction.UnknownUnionField(value)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FeedbackActionInfo(</w:t>
      </w:r>
    </w:p>
    <w:p>
      <w:pPr>
        <w:jc w:val="both"/>
      </w:pPr>
      <w:r>
        <w:t xml:space="preserve">      feedbackActions = actions,</w:t>
      </w:r>
    </w:p>
    <w:p>
      <w:pPr>
        <w:jc w:val="both"/>
      </w:pPr>
      <w:r>
        <w:t xml:space="preserve">      feedbackMetadata = None,</w:t>
      </w:r>
    </w:p>
    <w:p>
      <w:pPr>
        <w:jc w:val="both"/>
      </w:pPr>
      <w:r>
        <w:t xml:space="preserve">      displayContext = None,</w:t>
      </w:r>
    </w:p>
    <w:p>
      <w:pPr>
        <w:jc w:val="both"/>
      </w:pPr>
      <w:r>
        <w:t xml:space="preserve">      clientEventInfo = None)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convertClientEventInfo(input: onboardingthrift.ClientEventInfo): ClientEventInfo =</w:t>
      </w:r>
    </w:p>
    <w:p>
      <w:pPr>
        <w:jc w:val="both"/>
      </w:pPr>
      <w:r>
        <w:t xml:space="preserve">    ClientEventInfo(</w:t>
      </w:r>
    </w:p>
    <w:p>
      <w:pPr>
        <w:jc w:val="both"/>
      </w:pPr>
      <w:r>
        <w:t xml:space="preserve">      component = input.component,</w:t>
      </w:r>
    </w:p>
    <w:p>
      <w:pPr>
        <w:jc w:val="both"/>
      </w:pPr>
      <w:r>
        <w:t xml:space="preserve">      element = input.element,</w:t>
      </w:r>
    </w:p>
    <w:p>
      <w:pPr>
        <w:jc w:val="both"/>
      </w:pPr>
      <w:r>
        <w:t xml:space="preserve">      details = None,</w:t>
      </w:r>
    </w:p>
    <w:p>
      <w:pPr>
        <w:jc w:val="both"/>
      </w:pPr>
      <w:r>
        <w:t xml:space="preserve">      action = input.action,</w:t>
      </w:r>
    </w:p>
    <w:p>
      <w:pPr>
        <w:jc w:val="both"/>
      </w:pPr>
      <w:r>
        <w:t xml:space="preserve">      entityToken = None)</w:t>
      </w:r>
    </w:p>
    <w:p>
      <w:pPr>
        <w:jc w:val="both"/>
      </w:pPr>
      <w:r/>
    </w:p>
    <w:p>
      <w:pPr>
        <w:jc w:val="both"/>
      </w:pPr>
      <w:r>
        <w:t xml:space="preserve">  def convertCallback(callback: onboardingthrift.Callback): Callback =</w:t>
      </w:r>
    </w:p>
    <w:p>
      <w:pPr>
        <w:jc w:val="both"/>
      </w:pPr>
      <w:r>
        <w:t xml:space="preserve">    Callback(callback.endpoint)</w:t>
      </w:r>
    </w:p>
    <w:p>
      <w:pPr>
        <w:jc w:val="both"/>
      </w:pPr>
      <w:r/>
    </w:p>
    <w:p>
      <w:pPr>
        <w:jc w:val="both"/>
      </w:pPr>
      <w:r>
        <w:t xml:space="preserve">  def convertImage(image: onboardingthrift.Image): MessageImage =</w:t>
      </w:r>
    </w:p>
    <w:p>
      <w:pPr>
        <w:jc w:val="both"/>
      </w:pPr>
      <w:r>
        <w:t xml:space="preserve">    MessageImage(</w:t>
      </w:r>
    </w:p>
    <w:p>
      <w:pPr>
        <w:jc w:val="both"/>
      </w:pPr>
      <w:r>
        <w:t xml:space="preserve">      Set(convertImageVariant(image.image)),</w:t>
      </w:r>
    </w:p>
    <w:p>
      <w:pPr>
        <w:jc w:val="both"/>
      </w:pPr>
      <w:r>
        <w:t xml:space="preserve">      backgroundColor =</w:t>
      </w:r>
    </w:p>
    <w:p>
      <w:pPr>
        <w:jc w:val="both"/>
      </w:pPr>
      <w:r>
        <w:t xml:space="preserve">        None 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convertCoverImage(image: onboardingthrift.Image): CoverImage =</w:t>
      </w:r>
    </w:p>
    <w:p>
      <w:pPr>
        <w:jc w:val="both"/>
      </w:pPr>
      <w:r>
        <w:t xml:space="preserve">    CoverImage(</w:t>
      </w:r>
    </w:p>
    <w:p>
      <w:pPr>
        <w:jc w:val="both"/>
      </w:pPr>
      <w:r>
        <w:t xml:space="preserve">      convertImageVariant(image.image),</w:t>
      </w:r>
    </w:p>
    <w:p>
      <w:pPr>
        <w:jc w:val="both"/>
      </w:pPr>
      <w:r>
        <w:t xml:space="preserve">      imageDisplayType = convertImageDisplayType(image.imageDisplayType),</w:t>
      </w:r>
    </w:p>
    <w:p>
      <w:pPr>
        <w:jc w:val="both"/>
      </w:pPr>
      <w:r>
        <w:t xml:space="preserve">      imageAnimationType = image.imageAnimationType.map(convertImageAnimationType),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convertImageDisplayType(</w:t>
      </w:r>
    </w:p>
    <w:p>
      <w:pPr>
        <w:jc w:val="both"/>
      </w:pPr>
      <w:r>
        <w:t xml:space="preserve">    imageDisplayType: onboardingthrift.ImageDisplayType</w:t>
      </w:r>
    </w:p>
    <w:p>
      <w:pPr>
        <w:jc w:val="both"/>
      </w:pPr>
      <w:r>
        <w:t xml:space="preserve">  ): ImageDisplayType =</w:t>
      </w:r>
    </w:p>
    <w:p>
      <w:pPr>
        <w:jc w:val="both"/>
      </w:pPr>
      <w:r>
        <w:t xml:space="preserve">    imageDisplayType match {</w:t>
      </w:r>
    </w:p>
    <w:p>
      <w:pPr>
        <w:jc w:val="both"/>
      </w:pPr>
      <w:r>
        <w:t xml:space="preserve">      case onboardingthrift.ImageDisplayType.Icon =&gt; Icon</w:t>
      </w:r>
    </w:p>
    <w:p>
      <w:pPr>
        <w:jc w:val="both"/>
      </w:pPr>
      <w:r>
        <w:t xml:space="preserve">      case onboardingthrift.ImageDisplayType.FullWidth =&gt; FullWidth</w:t>
      </w:r>
    </w:p>
    <w:p>
      <w:pPr>
        <w:jc w:val="both"/>
      </w:pPr>
      <w:r>
        <w:t xml:space="preserve">      case onboardingthrift.ImageDisplayType.IconSmall =&gt; IconSmall</w:t>
      </w:r>
    </w:p>
    <w:p>
      <w:pPr>
        <w:jc w:val="both"/>
      </w:pPr>
      <w:r>
        <w:t xml:space="preserve">      case onboardingthrift.ImageDisplayType.EnumUnknownImageDisplayType(value)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convertImageAnimationType(</w:t>
      </w:r>
    </w:p>
    <w:p>
      <w:pPr>
        <w:jc w:val="both"/>
      </w:pPr>
      <w:r>
        <w:t xml:space="preserve">    imageAnimationType: onboardingthrift.ImageAnimationType</w:t>
      </w:r>
    </w:p>
    <w:p>
      <w:pPr>
        <w:jc w:val="both"/>
      </w:pPr>
      <w:r>
        <w:t xml:space="preserve">  ): ImageAnimationType =</w:t>
      </w:r>
    </w:p>
    <w:p>
      <w:pPr>
        <w:jc w:val="both"/>
      </w:pPr>
      <w:r>
        <w:t xml:space="preserve">    imageAnimationType match {</w:t>
      </w:r>
    </w:p>
    <w:p>
      <w:pPr>
        <w:jc w:val="both"/>
      </w:pPr>
      <w:r>
        <w:t xml:space="preserve">      case onboardingthrift.ImageAnimationType.Bounce =&gt; Bounce</w:t>
      </w:r>
    </w:p>
    <w:p>
      <w:pPr>
        <w:jc w:val="both"/>
      </w:pPr>
      <w:r>
        <w:t xml:space="preserve">      case onboardingthrift.ImageAnimationType.EnumUnknownImageAnimationType(value)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convertImageVariant(imageVariant: onboardingthrift.ImageVariant): ImageVariant =</w:t>
      </w:r>
    </w:p>
    <w:p>
      <w:pPr>
        <w:jc w:val="both"/>
      </w:pPr>
      <w:r>
        <w:t xml:space="preserve">    ImageVariant(</w:t>
      </w:r>
    </w:p>
    <w:p>
      <w:pPr>
        <w:jc w:val="both"/>
      </w:pPr>
      <w:r>
        <w:t xml:space="preserve">      url = imageVariant.url,</w:t>
      </w:r>
    </w:p>
    <w:p>
      <w:pPr>
        <w:jc w:val="both"/>
      </w:pPr>
      <w:r>
        <w:t xml:space="preserve">      width = imageVariant.width,</w:t>
      </w:r>
    </w:p>
    <w:p>
      <w:pPr>
        <w:jc w:val="both"/>
      </w:pPr>
      <w:r>
        <w:t xml:space="preserve">      height = imageVariant.height,</w:t>
      </w:r>
    </w:p>
    <w:p>
      <w:pPr>
        <w:jc w:val="both"/>
      </w:pPr>
      <w:r>
        <w:t xml:space="preserve">      palette = None)</w:t>
      </w:r>
    </w:p>
    <w:p>
      <w:pPr>
        <w:jc w:val="both"/>
      </w:pPr>
      <w:r/>
    </w:p>
    <w:p>
      <w:pPr>
        <w:jc w:val="both"/>
      </w:pPr>
      <w:r>
        <w:t xml:space="preserve">  def convertButtonAction(</w:t>
      </w:r>
    </w:p>
    <w:p>
      <w:pPr>
        <w:jc w:val="both"/>
      </w:pPr>
      <w:r>
        <w:t xml:space="preserve">    buttonAction: onboardingthrift.ButtonAction</w:t>
      </w:r>
    </w:p>
    <w:p>
      <w:pPr>
        <w:jc w:val="both"/>
      </w:pPr>
      <w:r>
        <w:t xml:space="preserve">  ): MessageTextAction =</w:t>
      </w:r>
    </w:p>
    <w:p>
      <w:pPr>
        <w:jc w:val="both"/>
      </w:pPr>
      <w:r>
        <w:t xml:space="preserve">    MessageTextAction(</w:t>
      </w:r>
    </w:p>
    <w:p>
      <w:pPr>
        <w:jc w:val="both"/>
      </w:pPr>
      <w:r>
        <w:t xml:space="preserve">      buttonAction.text,</w:t>
      </w:r>
    </w:p>
    <w:p>
      <w:pPr>
        <w:jc w:val="both"/>
      </w:pPr>
      <w:r>
        <w:t xml:space="preserve">      MessageAction(</w:t>
      </w:r>
    </w:p>
    <w:p>
      <w:pPr>
        <w:jc w:val="both"/>
      </w:pPr>
      <w:r>
        <w:t xml:space="preserve">        dismissOnClick = buttonAction.dismissOnClick.getOrElse(true),</w:t>
      </w:r>
    </w:p>
    <w:p>
      <w:pPr>
        <w:jc w:val="both"/>
      </w:pPr>
      <w:r>
        <w:t xml:space="preserve">        url = getActionUrl(buttonAction),</w:t>
      </w:r>
    </w:p>
    <w:p>
      <w:pPr>
        <w:jc w:val="both"/>
      </w:pPr>
      <w:r>
        <w:t xml:space="preserve">        clientEventInfo = Some(convertClientEventInfo(buttonAction.clientEventInfo)),</w:t>
      </w:r>
    </w:p>
    <w:p>
      <w:pPr>
        <w:jc w:val="both"/>
      </w:pPr>
      <w:r>
        <w:t xml:space="preserve">        onClickCallbacks = buttonAction.callbacks.map(_.map(convertCallback).toList)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getActionUrl(buttonAction: onboardingthrift.ButtonAction) =</w:t>
      </w:r>
    </w:p>
    <w:p>
      <w:pPr>
        <w:jc w:val="both"/>
      </w:pPr>
      <w:r>
        <w:t xml:space="preserve">    buttonAction.buttonBehavior match {</w:t>
      </w:r>
    </w:p>
    <w:p>
      <w:pPr>
        <w:jc w:val="both"/>
      </w:pPr>
      <w:r>
        <w:t xml:space="preserve">      case onboardingthrift.ButtonBehavior.Navigate(navigate) =&gt; Some(navigate.url.url)</w:t>
      </w:r>
    </w:p>
    <w:p>
      <w:pPr>
        <w:jc w:val="both"/>
      </w:pPr>
      <w:r>
        <w:t xml:space="preserve">      case onboardingthrift.ButtonBehavior.Dismiss(_) =&gt; None</w:t>
      </w:r>
    </w:p>
    <w:p>
      <w:pPr>
        <w:jc w:val="both"/>
      </w:pPr>
      <w:r>
        <w:t xml:space="preserve">      case onboardingthrift.ButtonBehavior.UnknownUnionField(value)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convertRichText(</w:t>
      </w:r>
    </w:p>
    <w:p>
      <w:pPr>
        <w:jc w:val="both"/>
      </w:pPr>
      <w:r>
        <w:t xml:space="preserve">    richText: com.twitter.onboarding.injections.thriftscala.RichText</w:t>
      </w:r>
    </w:p>
    <w:p>
      <w:pPr>
        <w:jc w:val="both"/>
      </w:pPr>
      <w:r>
        <w:t xml:space="preserve">  ): RichText = {</w:t>
      </w:r>
    </w:p>
    <w:p>
      <w:pPr>
        <w:jc w:val="both"/>
      </w:pPr>
      <w:r>
        <w:t xml:space="preserve">    val entities = richText.entities.map(entity =&gt;</w:t>
      </w:r>
    </w:p>
    <w:p>
      <w:pPr>
        <w:jc w:val="both"/>
      </w:pPr>
      <w:r>
        <w:t xml:space="preserve">      RichTextEntity(</w:t>
      </w:r>
    </w:p>
    <w:p>
      <w:pPr>
        <w:jc w:val="both"/>
      </w:pPr>
      <w:r>
        <w:t xml:space="preserve">        entity.fromIndex,</w:t>
      </w:r>
    </w:p>
    <w:p>
      <w:pPr>
        <w:jc w:val="both"/>
      </w:pPr>
      <w:r>
        <w:t xml:space="preserve">        entity.toIndex,</w:t>
      </w:r>
    </w:p>
    <w:p>
      <w:pPr>
        <w:jc w:val="both"/>
      </w:pPr>
      <w:r>
        <w:t xml:space="preserve">        entity.ref.map(convertRef),</w:t>
      </w:r>
    </w:p>
    <w:p>
      <w:pPr>
        <w:jc w:val="both"/>
      </w:pPr>
      <w:r>
        <w:t xml:space="preserve">        entity.format.map(convertFormat)))</w:t>
      </w:r>
    </w:p>
    <w:p>
      <w:pPr>
        <w:jc w:val="both"/>
      </w:pPr>
      <w:r>
        <w:t xml:space="preserve">    RichText(</w:t>
      </w:r>
    </w:p>
    <w:p>
      <w:pPr>
        <w:jc w:val="both"/>
      </w:pPr>
      <w:r>
        <w:t xml:space="preserve">      text = richText.text,</w:t>
      </w:r>
    </w:p>
    <w:p>
      <w:pPr>
        <w:jc w:val="both"/>
      </w:pPr>
      <w:r>
        <w:t xml:space="preserve">      entities = entities.toList,</w:t>
      </w:r>
    </w:p>
    <w:p>
      <w:pPr>
        <w:jc w:val="both"/>
      </w:pPr>
      <w:r>
        <w:t xml:space="preserve">      rtl = richText.rtl,</w:t>
      </w:r>
    </w:p>
    <w:p>
      <w:pPr>
        <w:jc w:val="both"/>
      </w:pPr>
      <w:r>
        <w:t xml:space="preserve">      alignment = richText.alignment.map(convertAlignment))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convertAlignment(alignment: onboardingthrift.RichTextAlignment): RichTextAlignment =</w:t>
      </w:r>
    </w:p>
    <w:p>
      <w:pPr>
        <w:jc w:val="both"/>
      </w:pPr>
      <w:r>
        <w:t xml:space="preserve">    alignment match {</w:t>
      </w:r>
    </w:p>
    <w:p>
      <w:pPr>
        <w:jc w:val="both"/>
      </w:pPr>
      <w:r>
        <w:t xml:space="preserve">      case onboardingthrift.RichTextAlignment.Natural =&gt; Natural</w:t>
      </w:r>
    </w:p>
    <w:p>
      <w:pPr>
        <w:jc w:val="both"/>
      </w:pPr>
      <w:r>
        <w:t xml:space="preserve">      case onboardingthrift.RichTextAlignment.Center =&gt; Center</w:t>
      </w:r>
    </w:p>
    <w:p>
      <w:pPr>
        <w:jc w:val="both"/>
      </w:pPr>
      <w:r>
        <w:t xml:space="preserve">      case onboardingthrift.RichTextAlignment.EnumUnknownRichTextAlignment(value)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convertRef(ref: onboardingthrift.ReferenceObject): ReferenceObject =</w:t>
      </w:r>
    </w:p>
    <w:p>
      <w:pPr>
        <w:jc w:val="both"/>
      </w:pPr>
      <w:r>
        <w:t xml:space="preserve">    ref match {</w:t>
      </w:r>
    </w:p>
    <w:p>
      <w:pPr>
        <w:jc w:val="both"/>
      </w:pPr>
      <w:r>
        <w:t xml:space="preserve">      case onboardingthrift.ReferenceObject.User(user) =&gt; RichTextUser(user.id)</w:t>
      </w:r>
    </w:p>
    <w:p>
      <w:pPr>
        <w:jc w:val="both"/>
      </w:pPr>
      <w:r>
        <w:t xml:space="preserve">      case onboardingthrift.ReferenceObject.Mention(mention) =&gt;</w:t>
      </w:r>
    </w:p>
    <w:p>
      <w:pPr>
        <w:jc w:val="both"/>
      </w:pPr>
      <w:r>
        <w:t xml:space="preserve">        RichTextMention(mention.id, mention.screenName)</w:t>
      </w:r>
    </w:p>
    <w:p>
      <w:pPr>
        <w:jc w:val="both"/>
      </w:pPr>
      <w:r>
        <w:t xml:space="preserve">      case onboardingthrift.ReferenceObject.Hashtag(hashtag) =&gt; RichTextHashtag(hashtag.text)</w:t>
      </w:r>
    </w:p>
    <w:p>
      <w:pPr>
        <w:jc w:val="both"/>
      </w:pPr>
      <w:r/>
    </w:p>
    <w:p>
      <w:pPr>
        <w:jc w:val="both"/>
      </w:pPr>
      <w:r>
        <w:t xml:space="preserve">      case onboardingthrift.ReferenceObject.Cashtag(cashtag) =&gt; RichTextCashtag(cashtag.text)</w:t>
      </w:r>
    </w:p>
    <w:p>
      <w:pPr>
        <w:jc w:val="both"/>
      </w:pPr>
      <w:r>
        <w:t xml:space="preserve">      case onboardingthrift.ReferenceObject.TwitterList(twList) =&gt;</w:t>
      </w:r>
    </w:p>
    <w:p>
      <w:pPr>
        <w:jc w:val="both"/>
      </w:pPr>
      <w:r>
        <w:t xml:space="preserve">        RichTextList(twList.id, twList.url)</w:t>
      </w:r>
    </w:p>
    <w:p>
      <w:pPr>
        <w:jc w:val="both"/>
      </w:pPr>
      <w:r>
        <w:t xml:space="preserve">      case onboardingthrift.ReferenceObject.Url(url) =&gt; RichTextHashtag(url.url)</w:t>
      </w:r>
    </w:p>
    <w:p>
      <w:pPr>
        <w:jc w:val="both"/>
      </w:pPr>
      <w:r>
        <w:t xml:space="preserve">      case onboardingthrift.ReferenceObject.UnknownUnionField(value)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convertFormat(format: onboardingthrift.RichTextFormat): RichTextFormat =</w:t>
      </w:r>
    </w:p>
    <w:p>
      <w:pPr>
        <w:jc w:val="both"/>
      </w:pPr>
      <w:r>
        <w:t xml:space="preserve">    format match {</w:t>
      </w:r>
    </w:p>
    <w:p>
      <w:pPr>
        <w:jc w:val="both"/>
      </w:pPr>
      <w:r>
        <w:t xml:space="preserve">      case onboardingthrift.RichTextFormat.Plain =&gt; Plain</w:t>
      </w:r>
    </w:p>
    <w:p>
      <w:pPr>
        <w:jc w:val="both"/>
      </w:pPr>
      <w:r>
        <w:t xml:space="preserve">      case onboardingthrift.RichTextFormat.Strong =&gt; Strong</w:t>
      </w:r>
    </w:p>
    <w:p>
      <w:pPr>
        <w:jc w:val="both"/>
      </w:pPr>
      <w:r>
        <w:t xml:space="preserve">      case onboardingthrift.RichTextFormat.EnumUnknownRichTextFormat(value)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Specific to Message prompt</w:t>
      </w:r>
    </w:p>
    <w:p>
      <w:pPr>
        <w:jc w:val="both"/>
      </w:pPr>
      <w:r>
        <w:t xml:space="preserve">  def convertSocialContext(socialContext: onboardingthrift.RichText): SocialContext =</w:t>
      </w:r>
    </w:p>
    <w:p>
      <w:pPr>
        <w:jc w:val="both"/>
      </w:pPr>
      <w:r>
        <w:t xml:space="preserve">    GeneralContext(</w:t>
      </w:r>
    </w:p>
    <w:p>
      <w:pPr>
        <w:jc w:val="both"/>
      </w:pPr>
      <w:r>
        <w:t xml:space="preserve">      contextType = FollowGeneralContextType,</w:t>
      </w:r>
    </w:p>
    <w:p>
      <w:pPr>
        <w:jc w:val="both"/>
      </w:pPr>
      <w:r>
        <w:t xml:space="preserve">      text = socialContext.text,</w:t>
      </w:r>
    </w:p>
    <w:p>
      <w:pPr>
        <w:jc w:val="both"/>
      </w:pPr>
      <w:r>
        <w:t xml:space="preserve">      url = None,</w:t>
      </w:r>
    </w:p>
    <w:p>
      <w:pPr>
        <w:jc w:val="both"/>
      </w:pPr>
      <w:r>
        <w:t xml:space="preserve">      contextImageUrls = None,</w:t>
      </w:r>
    </w:p>
    <w:p>
      <w:pPr>
        <w:jc w:val="both"/>
      </w:pPr>
      <w:r>
        <w:t xml:space="preserve">      landingUrl = None)</w:t>
      </w:r>
    </w:p>
    <w:p>
      <w:pPr>
        <w:jc w:val="both"/>
      </w:pPr>
      <w:r/>
    </w:p>
    <w:p>
      <w:pPr>
        <w:jc w:val="both"/>
      </w:pPr>
      <w:r>
        <w:t xml:space="preserve">  def convertUserFacePile(</w:t>
      </w:r>
    </w:p>
    <w:p>
      <w:pPr>
        <w:jc w:val="both"/>
      </w:pPr>
      <w:r>
        <w:t xml:space="preserve">    userFacepile: onboardingthrift.PromptUserFacepile</w:t>
      </w:r>
    </w:p>
    <w:p>
      <w:pPr>
        <w:jc w:val="both"/>
      </w:pPr>
      <w:r>
        <w:t xml:space="preserve">  ): UserFacepile =</w:t>
      </w:r>
    </w:p>
    <w:p>
      <w:pPr>
        <w:jc w:val="both"/>
      </w:pPr>
      <w:r>
        <w:t xml:space="preserve">    UserFacepile(</w:t>
      </w:r>
    </w:p>
    <w:p>
      <w:pPr>
        <w:jc w:val="both"/>
      </w:pPr>
      <w:r>
        <w:t xml:space="preserve">      userIds = userFacepile.userIds.toList,</w:t>
      </w:r>
    </w:p>
    <w:p>
      <w:pPr>
        <w:jc w:val="both"/>
      </w:pPr>
      <w:r>
        <w:t xml:space="preserve">      featuredUserIds = userFacepile.featuredUserIds.toList,</w:t>
      </w:r>
    </w:p>
    <w:p>
      <w:pPr>
        <w:jc w:val="both"/>
      </w:pPr>
      <w:r>
        <w:t xml:space="preserve">      action = userFacepile.action.map(convertButtonAction),</w:t>
      </w:r>
    </w:p>
    <w:p>
      <w:pPr>
        <w:jc w:val="both"/>
      </w:pPr>
      <w:r>
        <w:t xml:space="preserve">      actionType = userFacepile.actionType.map(convertUserFacePileActionType),</w:t>
      </w:r>
    </w:p>
    <w:p>
      <w:pPr>
        <w:jc w:val="both"/>
      </w:pPr>
      <w:r>
        <w:t xml:space="preserve">      displaysFeaturingText = userFacepile.displaysFeaturingText,</w:t>
      </w:r>
    </w:p>
    <w:p>
      <w:pPr>
        <w:jc w:val="both"/>
      </w:pPr>
      <w:r>
        <w:t xml:space="preserve">      displayType = Some(LargeUserFacepileDisplayType)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convertUserFacePileActionType(</w:t>
      </w:r>
    </w:p>
    <w:p>
      <w:pPr>
        <w:jc w:val="both"/>
      </w:pPr>
      <w:r>
        <w:t xml:space="preserve">    actionType: onboardingthrift.FacepileActionType</w:t>
      </w:r>
    </w:p>
    <w:p>
      <w:pPr>
        <w:jc w:val="both"/>
      </w:pPr>
      <w:r>
        <w:t xml:space="preserve">  ): MessageActionType =</w:t>
      </w:r>
    </w:p>
    <w:p>
      <w:pPr>
        <w:jc w:val="both"/>
      </w:pPr>
      <w:r>
        <w:t xml:space="preserve">    actionType match {</w:t>
      </w:r>
    </w:p>
    <w:p>
      <w:pPr>
        <w:jc w:val="both"/>
      </w:pPr>
      <w:r>
        <w:t xml:space="preserve">      case onboardingthrift.FacepileActionType.FollowAll =&gt; FollowAllMessageActionType</w:t>
      </w:r>
    </w:p>
    <w:p>
      <w:pPr>
        <w:jc w:val="both"/>
      </w:pPr>
      <w:r>
        <w:t xml:space="preserve">      case onboardingthrift.FacepileActionType.EnumUnknownFacepileActionType(value)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Specific to Cover</w:t>
      </w:r>
    </w:p>
    <w:p>
      <w:pPr>
        <w:jc w:val="both"/>
      </w:pPr>
      <w:r/>
    </w:p>
    <w:p>
      <w:pPr>
        <w:jc w:val="both"/>
      </w:pPr>
      <w:r>
        <w:t xml:space="preserve">  def convertHalfCoverDisplayType(</w:t>
      </w:r>
    </w:p>
    <w:p>
      <w:pPr>
        <w:jc w:val="both"/>
      </w:pPr>
      <w:r>
        <w:t xml:space="preserve">    displayType: onboardingthrift.HalfCoverDisplayType</w:t>
      </w:r>
    </w:p>
    <w:p>
      <w:pPr>
        <w:jc w:val="both"/>
      </w:pPr>
      <w:r>
        <w:t xml:space="preserve">  ): HalfCoverDisplayType =</w:t>
      </w:r>
    </w:p>
    <w:p>
      <w:pPr>
        <w:jc w:val="both"/>
      </w:pPr>
      <w:r>
        <w:t xml:space="preserve">    displayType match {</w:t>
      </w:r>
    </w:p>
    <w:p>
      <w:pPr>
        <w:jc w:val="both"/>
      </w:pPr>
      <w:r>
        <w:t xml:space="preserve">      case onboardingthrift.HalfCoverDisplayType.Cover =&gt; CoverHalfCoverDisplayType</w:t>
      </w:r>
    </w:p>
    <w:p>
      <w:pPr>
        <w:jc w:val="both"/>
      </w:pPr>
      <w:r>
        <w:t xml:space="preserve">      case onboardingthrift.HalfCoverDisplayType.CenterCover =&gt;</w:t>
      </w:r>
    </w:p>
    <w:p>
      <w:pPr>
        <w:jc w:val="both"/>
      </w:pPr>
      <w:r>
        <w:t xml:space="preserve">        CenterCoverHalfCoverDisplayType</w:t>
      </w:r>
    </w:p>
    <w:p>
      <w:pPr>
        <w:jc w:val="both"/>
      </w:pPr>
      <w:r>
        <w:t xml:space="preserve">      case onboardingthrift.HalfCoverDisplayType.EnumUnknownHalfCoverDisplayType(value)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convertDismissInfo(dismissInfo: onboardingthrift.DismissInfo): DismissInfo =</w:t>
      </w:r>
    </w:p>
    <w:p>
      <w:pPr>
        <w:jc w:val="both"/>
      </w:pPr>
      <w:r>
        <w:t xml:space="preserve">    DismissInfo(dismissInfo.callbacks.map(_.map(convertCallback)))</w:t>
      </w:r>
    </w:p>
    <w:p>
      <w:pPr>
        <w:jc w:val="both"/>
      </w:pPr>
      <w:r/>
    </w:p>
    <w:p>
      <w:pPr>
        <w:jc w:val="both"/>
      </w:pPr>
      <w:r>
        <w:t xml:space="preserve">  def convertCoverCta(</w:t>
      </w:r>
    </w:p>
    <w:p>
      <w:pPr>
        <w:jc w:val="both"/>
      </w:pPr>
      <w:r>
        <w:t xml:space="preserve">    buttonAction: onboardingthrift.ButtonAction</w:t>
      </w:r>
    </w:p>
    <w:p>
      <w:pPr>
        <w:jc w:val="both"/>
      </w:pPr>
      <w:r>
        <w:t xml:space="preserve">  ): CoverCta =</w:t>
      </w:r>
    </w:p>
    <w:p>
      <w:pPr>
        <w:jc w:val="both"/>
      </w:pPr>
      <w:r>
        <w:t xml:space="preserve">    CoverCta(</w:t>
      </w:r>
    </w:p>
    <w:p>
      <w:pPr>
        <w:jc w:val="both"/>
      </w:pPr>
      <w:r>
        <w:t xml:space="preserve">      buttonAction.text,</w:t>
      </w:r>
    </w:p>
    <w:p>
      <w:pPr>
        <w:jc w:val="both"/>
      </w:pPr>
      <w:r>
        <w:t xml:space="preserve">      ctaBehavior = convertCoverCtaBehavior(buttonAction.buttonBehavior),</w:t>
      </w:r>
    </w:p>
    <w:p>
      <w:pPr>
        <w:jc w:val="both"/>
      </w:pPr>
      <w:r>
        <w:t xml:space="preserve">      callbacks = buttonAction.callbacks.map(_.map(convertCallback).toList),</w:t>
      </w:r>
    </w:p>
    <w:p>
      <w:pPr>
        <w:jc w:val="both"/>
      </w:pPr>
      <w:r>
        <w:t xml:space="preserve">      clientEventInfo = Some(convertClientEventInfo(buttonAction.clientEventInfo)),</w:t>
      </w:r>
    </w:p>
    <w:p>
      <w:pPr>
        <w:jc w:val="both"/>
      </w:pPr>
      <w:r>
        <w:t xml:space="preserve">      icon = buttonAction.icon.map(covertHorizonIcon),</w:t>
      </w:r>
    </w:p>
    <w:p>
      <w:pPr>
        <w:jc w:val="both"/>
      </w:pPr>
      <w:r>
        <w:t xml:space="preserve">      buttonStyle = buttonAction.buttonStyle.map(covertButtonStyle)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convertCoverCtaBehavior(</w:t>
      </w:r>
    </w:p>
    <w:p>
      <w:pPr>
        <w:jc w:val="both"/>
      </w:pPr>
      <w:r>
        <w:t xml:space="preserve">    behavior: onboardingthrift.ButtonBehavior</w:t>
      </w:r>
    </w:p>
    <w:p>
      <w:pPr>
        <w:jc w:val="both"/>
      </w:pPr>
      <w:r>
        <w:t xml:space="preserve">  ): CoverCtaBehavior =</w:t>
      </w:r>
    </w:p>
    <w:p>
      <w:pPr>
        <w:jc w:val="both"/>
      </w:pPr>
      <w:r>
        <w:t xml:space="preserve">    behavior match {</w:t>
      </w:r>
    </w:p>
    <w:p>
      <w:pPr>
        <w:jc w:val="both"/>
      </w:pPr>
      <w:r>
        <w:t xml:space="preserve">      case onboardingthrift.ButtonBehavior.Navigate(navigate) =&gt;</w:t>
      </w:r>
    </w:p>
    <w:p>
      <w:pPr>
        <w:jc w:val="both"/>
      </w:pPr>
      <w:r>
        <w:t xml:space="preserve">        CoverBehaviorNavigate(convertUrl(navigate.url))</w:t>
      </w:r>
    </w:p>
    <w:p>
      <w:pPr>
        <w:jc w:val="both"/>
      </w:pPr>
      <w:r>
        <w:t xml:space="preserve">      case onboardingthrift.ButtonBehavior.Dismiss(dismiss) =&gt;</w:t>
      </w:r>
    </w:p>
    <w:p>
      <w:pPr>
        <w:jc w:val="both"/>
      </w:pPr>
      <w:r>
        <w:t xml:space="preserve">        CoverBehaviorDismiss(dismiss.feedbackMessage.map(convertRichText))</w:t>
      </w:r>
    </w:p>
    <w:p>
      <w:pPr>
        <w:jc w:val="both"/>
      </w:pPr>
      <w:r>
        <w:t xml:space="preserve">      case onboardingthrift.ButtonBehavior.UnknownUnionField(value)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covertButtonStyle(bStyle: onboardingthrift.CtaButtonStyle): ButtonStyle =</w:t>
      </w:r>
    </w:p>
    <w:p>
      <w:pPr>
        <w:jc w:val="both"/>
      </w:pPr>
      <w:r>
        <w:t xml:space="preserve">    bStyle match {</w:t>
      </w:r>
    </w:p>
    <w:p>
      <w:pPr>
        <w:jc w:val="both"/>
      </w:pPr>
      <w:r>
        <w:t xml:space="preserve">      case onboardingthrift.CtaButtonStyle.Default =&gt; Default</w:t>
      </w:r>
    </w:p>
    <w:p>
      <w:pPr>
        <w:jc w:val="both"/>
      </w:pPr>
      <w:r>
        <w:t xml:space="preserve">      case onboardingthrift.CtaButtonStyle.Primary =&gt; Primary</w:t>
      </w:r>
    </w:p>
    <w:p>
      <w:pPr>
        <w:jc w:val="both"/>
      </w:pPr>
      <w:r>
        <w:t xml:space="preserve">      case onboardingthrift.CtaButtonStyle.Secondary =&gt; Secondary</w:t>
      </w:r>
    </w:p>
    <w:p>
      <w:pPr>
        <w:jc w:val="both"/>
      </w:pPr>
      <w:r>
        <w:t xml:space="preserve">      case onboardingthrift.CtaButtonStyle.Text =&gt; Text</w:t>
      </w:r>
    </w:p>
    <w:p>
      <w:pPr>
        <w:jc w:val="both"/>
      </w:pPr>
      <w:r>
        <w:t xml:space="preserve">      case onboardingthrift.CtaButtonStyle.Destructive =&gt; Destructive</w:t>
      </w:r>
    </w:p>
    <w:p>
      <w:pPr>
        <w:jc w:val="both"/>
      </w:pPr>
      <w:r>
        <w:t xml:space="preserve">      case onboardingthrift.CtaButtonStyle.Neutral =&gt; Neutral</w:t>
      </w:r>
    </w:p>
    <w:p>
      <w:pPr>
        <w:jc w:val="both"/>
      </w:pPr>
      <w:r>
        <w:t xml:space="preserve">      case onboardingthrift.CtaButtonStyle.DestructiveSecondary =&gt; DestructiveSecondary</w:t>
      </w:r>
    </w:p>
    <w:p>
      <w:pPr>
        <w:jc w:val="both"/>
      </w:pPr>
      <w:r>
        <w:t xml:space="preserve">      case onboardingthrift.CtaButtonStyle.DestructiveText =&gt; DestructiveText</w:t>
      </w:r>
    </w:p>
    <w:p>
      <w:pPr>
        <w:jc w:val="both"/>
      </w:pPr>
      <w:r>
        <w:t xml:space="preserve">      case onboardingthrift.CtaButtonStyle.EnumUnknownCtaButtonStyle(value)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covertHorizonIcon(icon: onboardingthrift.HorizonIcon): HorizonIcon =</w:t>
      </w:r>
    </w:p>
    <w:p>
      <w:pPr>
        <w:jc w:val="both"/>
      </w:pPr>
      <w:r>
        <w:t xml:space="preserve">    icon match {</w:t>
      </w:r>
    </w:p>
    <w:p>
      <w:pPr>
        <w:jc w:val="both"/>
      </w:pPr>
      <w:r>
        <w:t xml:space="preserve">      case onboardingthrift.HorizonIcon.Bookmark =&gt; Bookmark</w:t>
      </w:r>
    </w:p>
    <w:p>
      <w:pPr>
        <w:jc w:val="both"/>
      </w:pPr>
      <w:r>
        <w:t xml:space="preserve">      case onboardingthrift.HorizonIcon.Moment =&gt; Moment</w:t>
      </w:r>
    </w:p>
    <w:p>
      <w:pPr>
        <w:jc w:val="both"/>
      </w:pPr>
      <w:r>
        <w:t xml:space="preserve">      case onboardingthrift.HorizonIcon.Debug =&gt; Debug</w:t>
      </w:r>
    </w:p>
    <w:p>
      <w:pPr>
        <w:jc w:val="both"/>
      </w:pPr>
      <w:r>
        <w:t xml:space="preserve">      case onboardingthrift.HorizonIcon.Error =&gt; Error</w:t>
      </w:r>
    </w:p>
    <w:p>
      <w:pPr>
        <w:jc w:val="both"/>
      </w:pPr>
      <w:r>
        <w:t xml:space="preserve">      case onboardingthrift.HorizonIcon.Follow =&gt; Follow</w:t>
      </w:r>
    </w:p>
    <w:p>
      <w:pPr>
        <w:jc w:val="both"/>
      </w:pPr>
      <w:r>
        <w:t xml:space="preserve">      case onboardingthrift.HorizonIcon.Unfollow =&gt; Unfollow</w:t>
      </w:r>
    </w:p>
    <w:p>
      <w:pPr>
        <w:jc w:val="both"/>
      </w:pPr>
      <w:r>
        <w:t xml:space="preserve">      case onboardingthrift.HorizonIcon.Smile =&gt; Smile</w:t>
      </w:r>
    </w:p>
    <w:p>
      <w:pPr>
        <w:jc w:val="both"/>
      </w:pPr>
      <w:r>
        <w:t xml:space="preserve">      case onboardingthrift.HorizonIcon.Frown =&gt; Frown</w:t>
      </w:r>
    </w:p>
    <w:p>
      <w:pPr>
        <w:jc w:val="both"/>
      </w:pPr>
      <w:r>
        <w:t xml:space="preserve">      case onboardingthrift.HorizonIcon.Help =&gt; Help</w:t>
      </w:r>
    </w:p>
    <w:p>
      <w:pPr>
        <w:jc w:val="both"/>
      </w:pPr>
      <w:r>
        <w:t xml:space="preserve">      case onboardingthrift.HorizonIcon.Link =&gt; Link</w:t>
      </w:r>
    </w:p>
    <w:p>
      <w:pPr>
        <w:jc w:val="both"/>
      </w:pPr>
      <w:r>
        <w:t xml:space="preserve">      case onboardingthrift.HorizonIcon.Message =&gt; Message</w:t>
      </w:r>
    </w:p>
    <w:p>
      <w:pPr>
        <w:jc w:val="both"/>
      </w:pPr>
      <w:r>
        <w:t xml:space="preserve">      case onboardingthrift.HorizonIcon.No =&gt; No</w:t>
      </w:r>
    </w:p>
    <w:p>
      <w:pPr>
        <w:jc w:val="both"/>
      </w:pPr>
      <w:r>
        <w:t xml:space="preserve">      case onboardingthrift.HorizonIcon.Outgoing =&gt; Outgoing</w:t>
      </w:r>
    </w:p>
    <w:p>
      <w:pPr>
        <w:jc w:val="both"/>
      </w:pPr>
      <w:r>
        <w:t xml:space="preserve">      case onboardingthrift.HorizonIcon.Pin =&gt; Pin</w:t>
      </w:r>
    </w:p>
    <w:p>
      <w:pPr>
        <w:jc w:val="both"/>
      </w:pPr>
      <w:r>
        <w:t xml:space="preserve">      case onboardingthrift.HorizonIcon.Retweet =&gt; Retweet</w:t>
      </w:r>
    </w:p>
    <w:p>
      <w:pPr>
        <w:jc w:val="both"/>
      </w:pPr>
      <w:r>
        <w:t xml:space="preserve">      case onboardingthrift.HorizonIcon.Speaker =&gt; Speaker</w:t>
      </w:r>
    </w:p>
    <w:p>
      <w:pPr>
        <w:jc w:val="both"/>
      </w:pPr>
      <w:r>
        <w:t xml:space="preserve">      case onboardingthrift.HorizonIcon.Trashcan =&gt; Trashcan</w:t>
      </w:r>
    </w:p>
    <w:p>
      <w:pPr>
        <w:jc w:val="both"/>
      </w:pPr>
      <w:r>
        <w:t xml:space="preserve">      case onboardingthrift.HorizonIcon.Feedback =&gt; Feedback</w:t>
      </w:r>
    </w:p>
    <w:p>
      <w:pPr>
        <w:jc w:val="both"/>
      </w:pPr>
      <w:r>
        <w:t xml:space="preserve">      case onboardingthrift.HorizonIcon.FeedbackClose =&gt; FeedbackClose</w:t>
      </w:r>
    </w:p>
    <w:p>
      <w:pPr>
        <w:jc w:val="both"/>
      </w:pPr>
      <w:r>
        <w:t xml:space="preserve">      case onboardingthrift.HorizonIcon.EyeOff =&gt; EyeOff</w:t>
      </w:r>
    </w:p>
    <w:p>
      <w:pPr>
        <w:jc w:val="both"/>
      </w:pPr>
      <w:r>
        <w:t xml:space="preserve">      case onboardingthrift.HorizonIcon.Moderation =&gt; Moderation</w:t>
      </w:r>
    </w:p>
    <w:p>
      <w:pPr>
        <w:jc w:val="both"/>
      </w:pPr>
      <w:r>
        <w:t xml:space="preserve">      case onboardingthrift.HorizonIcon.Topic =&gt; Topic</w:t>
      </w:r>
    </w:p>
    <w:p>
      <w:pPr>
        <w:jc w:val="both"/>
      </w:pPr>
      <w:r>
        <w:t xml:space="preserve">      case onboardingthrift.HorizonIcon.TopicClose =&gt; TopicClose</w:t>
      </w:r>
    </w:p>
    <w:p>
      <w:pPr>
        <w:jc w:val="both"/>
      </w:pPr>
      <w:r>
        <w:t xml:space="preserve">      case onboardingthrift.HorizonIcon.Flag =&gt; Flag</w:t>
      </w:r>
    </w:p>
    <w:p>
      <w:pPr>
        <w:jc w:val="both"/>
      </w:pPr>
      <w:r>
        <w:t xml:space="preserve">      case onboardingthrift.HorizonIcon.TopicFilled =&gt; TopicFilled</w:t>
      </w:r>
    </w:p>
    <w:p>
      <w:pPr>
        <w:jc w:val="both"/>
      </w:pPr>
      <w:r>
        <w:t xml:space="preserve">      case onboardingthrift.HorizonIcon.NotificationsFollow =&gt; NotificationsFollow</w:t>
      </w:r>
    </w:p>
    <w:p>
      <w:pPr>
        <w:jc w:val="both"/>
      </w:pPr>
      <w:r>
        <w:t xml:space="preserve">      case onboardingthrift.HorizonIcon.Person =&gt; Person</w:t>
      </w:r>
    </w:p>
    <w:p>
      <w:pPr>
        <w:jc w:val="both"/>
      </w:pPr>
      <w:r>
        <w:t xml:space="preserve">      case onboardingthrift.HorizonIcon.Logo =&gt; Logo</w:t>
      </w:r>
    </w:p>
    <w:p>
      <w:pPr>
        <w:jc w:val="both"/>
      </w:pPr>
      <w:r>
        <w:t xml:space="preserve">      case onboardingthrift.HorizonIcon.EnumUnknownHorizonIcon(value)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convertUrl(url: onboardingthrift.Url): Url = {</w:t>
      </w:r>
    </w:p>
    <w:p>
      <w:pPr>
        <w:jc w:val="both"/>
      </w:pPr>
      <w:r>
        <w:t xml:space="preserve">    val urlType = url.urlType match {</w:t>
      </w:r>
    </w:p>
    <w:p>
      <w:pPr>
        <w:jc w:val="both"/>
      </w:pPr>
      <w:r>
        <w:t xml:space="preserve">      case onboardingthrift.UrlType.ExternalUrl =&gt; ExternalUrl</w:t>
      </w:r>
    </w:p>
    <w:p>
      <w:pPr>
        <w:jc w:val="both"/>
      </w:pPr>
      <w:r>
        <w:t xml:space="preserve">      case onboardingthrift.UrlType.DeepLink =&gt; DeepLink</w:t>
      </w:r>
    </w:p>
    <w:p>
      <w:pPr>
        <w:jc w:val="both"/>
      </w:pPr>
      <w:r>
        <w:t xml:space="preserve">      case onboardingthrift.UrlType.UrtEndpoint =&gt; UrtEndpoint</w:t>
      </w:r>
    </w:p>
    <w:p>
      <w:pPr>
        <w:jc w:val="both"/>
      </w:pPr>
      <w:r>
        <w:t xml:space="preserve">      case onboardingthrift.UrlType.EnumUnknownUrlType(value) =&gt;</w:t>
      </w:r>
    </w:p>
    <w:p>
      <w:pPr>
        <w:jc w:val="both"/>
      </w:pPr>
      <w:r>
        <w:t xml:space="preserve">        throw new UnsupportedOperationException(s"Unknown product: $value")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Url(urlType, url.url, url.urtEndpointOptions.map(convertUrtEndpointOptions))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convertUrtEndpointOptions(</w:t>
      </w:r>
    </w:p>
    <w:p>
      <w:pPr>
        <w:jc w:val="both"/>
      </w:pPr>
      <w:r>
        <w:t xml:space="preserve">    urtEndpointOptions: onboardingthrift.UrtEndpointOptions</w:t>
      </w:r>
    </w:p>
    <w:p>
      <w:pPr>
        <w:jc w:val="both"/>
      </w:pPr>
      <w:r>
        <w:t xml:space="preserve">  ): UrtEndpointOptions =</w:t>
      </w:r>
    </w:p>
    <w:p>
      <w:pPr>
        <w:jc w:val="both"/>
      </w:pPr>
      <w:r>
        <w:t xml:space="preserve">    UrtEndpointOptions(</w:t>
      </w:r>
    </w:p>
    <w:p>
      <w:pPr>
        <w:jc w:val="both"/>
      </w:pPr>
      <w:r>
        <w:t xml:space="preserve">      requestParams = urtEndpointOptions.requestParams.map(_.toMap),</w:t>
      </w:r>
    </w:p>
    <w:p>
      <w:pPr>
        <w:jc w:val="both"/>
      </w:pPr>
      <w:r>
        <w:t xml:space="preserve">      title = urtEndpointOptions.title,</w:t>
      </w:r>
    </w:p>
    <w:p>
      <w:pPr>
        <w:jc w:val="both"/>
      </w:pPr>
      <w:r>
        <w:t xml:space="preserve">      cacheId = urtEndpointOptions.cacheId,</w:t>
      </w:r>
    </w:p>
    <w:p>
      <w:pPr>
        <w:jc w:val="both"/>
      </w:pPr>
      <w:r>
        <w:t xml:space="preserve">      subtitle = urtEndpointOptions.subtitle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