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com.twitter.product_mixer.component_library.decorator.urt.builder.item.event_summary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com.twitter.product_mixer.component_library.decorator.urt.builder.item.event_summary.EventCandidateUrtItemBuilder.EventClientEventInfoElement</w:t>
      </w:r>
    </w:p>
    <w:p>
      <w:pPr>
        <w:jc w:val="both"/>
      </w:pPr>
      <w:r>
        <w:t>import com.twitter.product_mixer.component_library.model.candidate.trends_events.EventDisplayType</w:t>
      </w:r>
    </w:p>
    <w:p>
      <w:pPr>
        <w:jc w:val="both"/>
      </w:pPr>
      <w:r>
        <w:t>import com.twitter.product_mixer.component_library.model.candidate.trends_events.EventImage</w:t>
      </w:r>
    </w:p>
    <w:p>
      <w:pPr>
        <w:jc w:val="both"/>
      </w:pPr>
      <w:r>
        <w:t>import com.twitter.product_mixer.component_library.model.candidate.trends_events.EventTimeString</w:t>
      </w:r>
    </w:p>
    <w:p>
      <w:pPr>
        <w:jc w:val="both"/>
      </w:pPr>
      <w:r>
        <w:t>import com.twitter.product_mixer.component_library.model.candidate.trends_events.EventTitleFeature</w:t>
      </w:r>
    </w:p>
    <w:p>
      <w:pPr>
        <w:jc w:val="both"/>
      </w:pPr>
      <w:r>
        <w:t>import com.twitter.product_mixer.component_library.model.candidate.trends_events.EventUrl</w:t>
      </w:r>
    </w:p>
    <w:p>
      <w:pPr>
        <w:jc w:val="both"/>
      </w:pPr>
      <w:r>
        <w:t>import com.twitter.product_mixer.component_library.model.candidate.trends_events.UnifiedEventCandidate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com.twitter.product_mixer.core.model.marshalling.response.urt.item.event.EventSummaryItem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EventCandidateUrtItemBuilder {</w:t>
      </w:r>
    </w:p>
    <w:p>
      <w:pPr>
        <w:jc w:val="both"/>
      </w:pPr>
      <w:r>
        <w:t xml:space="preserve">  val EventClientEventInfoElement = "event"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EventCandidateUrtItemBuilder[Query &lt;: PipelineQuery](</w:t>
      </w:r>
    </w:p>
    <w:p>
      <w:pPr>
        <w:jc w:val="both"/>
      </w:pPr>
      <w:r>
        <w:t xml:space="preserve">  clientEventInfoBuilder: BaseClientEventInfoBuilder[Query, UnifiedEventCandidate],</w:t>
      </w:r>
    </w:p>
    <w:p>
      <w:pPr>
        <w:jc w:val="both"/>
      </w:pPr>
      <w:r>
        <w:t xml:space="preserve">  feedbackActionInfoBuilder: Option[BaseFeedbackActionInfoBuilder[Query, UnifiedEventCandidate]] =</w:t>
      </w:r>
    </w:p>
    <w:p>
      <w:pPr>
        <w:jc w:val="both"/>
      </w:pPr>
      <w:r>
        <w:t xml:space="preserve">    None)</w:t>
      </w:r>
    </w:p>
    <w:p>
      <w:pPr>
        <w:jc w:val="both"/>
      </w:pPr>
      <w:r>
        <w:t xml:space="preserve">    extends CandidateUrtEntryBuilder[Query, UnifiedEventCandidate, TimelineItem]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UnifiedEventCandidate,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TimelineItem = {</w:t>
      </w:r>
    </w:p>
    <w:p>
      <w:pPr>
        <w:jc w:val="both"/>
      </w:pPr>
      <w:r>
        <w:t xml:space="preserve">    EventSummaryItem(</w:t>
      </w:r>
    </w:p>
    <w:p>
      <w:pPr>
        <w:jc w:val="both"/>
      </w:pPr>
      <w:r>
        <w:t xml:space="preserve">      id = 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candidate = candidate,</w:t>
      </w:r>
    </w:p>
    <w:p>
      <w:pPr>
        <w:jc w:val="both"/>
      </w:pPr>
      <w:r>
        <w:t xml:space="preserve">        candidateFeatures = candidateFeatures,</w:t>
      </w:r>
    </w:p>
    <w:p>
      <w:pPr>
        <w:jc w:val="both"/>
      </w:pPr>
      <w:r>
        <w:t xml:space="preserve">        element = Some(EventClientEventInfoElement)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candidate, candidateFeatures)),</w:t>
      </w:r>
    </w:p>
    <w:p>
      <w:pPr>
        <w:jc w:val="both"/>
      </w:pPr>
      <w:r>
        <w:t xml:space="preserve">      title = candidateFeatures.get(EventTitleFeature),</w:t>
      </w:r>
    </w:p>
    <w:p>
      <w:pPr>
        <w:jc w:val="both"/>
      </w:pPr>
      <w:r>
        <w:t xml:space="preserve">      displayType = candidateFeatures.get(EventDisplayType),</w:t>
      </w:r>
    </w:p>
    <w:p>
      <w:pPr>
        <w:jc w:val="both"/>
      </w:pPr>
      <w:r>
        <w:t xml:space="preserve">      url = candidateFeatures.get(EventUrl),</w:t>
      </w:r>
    </w:p>
    <w:p>
      <w:pPr>
        <w:jc w:val="both"/>
      </w:pPr>
      <w:r>
        <w:t xml:space="preserve">      image = candidateFeatures.getOrElse(EventImage, None),</w:t>
      </w:r>
    </w:p>
    <w:p>
      <w:pPr>
        <w:jc w:val="both"/>
      </w:pPr>
      <w:r>
        <w:t xml:space="preserve">      timeString = candidateFeatures.getOrElse(EventTimeString, None)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