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com.twitter.product_mixer.component_library.decorator.urt.builder.item.moment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com.twitter.product_mixer.component_library.decorator.urt.builder.item.moment.MomentAnnotationCandidateUrtItemBuilder.MomentAnnotationItemClientEventInfoElement</w:t>
      </w:r>
    </w:p>
    <w:p>
      <w:pPr>
        <w:jc w:val="both"/>
      </w:pPr>
      <w:r>
        <w:t>import com.twitter.product_mixer.component_library.model.candidate.MomentAnnotationCandidate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com.twitter.product_mixer.core.model.marshalling.response.urt.item.moment.MomentAnnotationItem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MomentAnnotationCandidateUrtItemBuilder {</w:t>
      </w:r>
    </w:p>
    <w:p>
      <w:pPr>
        <w:jc w:val="both"/>
      </w:pPr>
      <w:r>
        <w:t xml:space="preserve">  val MomentAnnotationItemClientEventInfoElement = "metadata"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MomentAnnotationCandidateUrtItemBuilder[Query &lt;: PipelineQuery](</w:t>
      </w:r>
    </w:p>
    <w:p>
      <w:pPr>
        <w:jc w:val="both"/>
      </w:pPr>
      <w:r>
        <w:t xml:space="preserve">  clientEventInfoBuilder: BaseClientEventInfoBuilder[Query, MomentAnnotationCandidate],</w:t>
      </w:r>
    </w:p>
    <w:p>
      <w:pPr>
        <w:jc w:val="both"/>
      </w:pPr>
      <w:r>
        <w:t xml:space="preserve">  annotationTextRichTextBuilder: BaseRichTextBuilder[Query, MomentAnnotationCandidate],</w:t>
      </w:r>
    </w:p>
    <w:p>
      <w:pPr>
        <w:jc w:val="both"/>
      </w:pPr>
      <w:r>
        <w:t xml:space="preserve">  annotationHeaderRichTextBuilder: BaseRichTextBuilder[Query, MomentAnnotationCandidate],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MomentAnnotationCandidate]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>) extends CandidateUrtEntryBuilder[Query, MomentAnnotationCandidate, MomentAnnotationItem]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MomentAnnotationCandidate,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MomentAnnotationItem = MomentAnnotationItem(</w:t>
      </w:r>
    </w:p>
    <w:p>
      <w:pPr>
        <w:jc w:val="both"/>
      </w:pPr>
      <w:r>
        <w:t xml:space="preserve">    id = 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Some(MomentAnnotationItemClientEventInfoElement)),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candidate, candidateFeatures)),</w:t>
      </w:r>
    </w:p>
    <w:p>
      <w:pPr>
        <w:jc w:val="both"/>
      </w:pPr>
      <w:r>
        <w:t xml:space="preserve">    isPinned = None,</w:t>
      </w:r>
    </w:p>
    <w:p>
      <w:pPr>
        <w:jc w:val="both"/>
      </w:pPr>
      <w:r>
        <w:t xml:space="preserve">    text =</w:t>
      </w:r>
    </w:p>
    <w:p>
      <w:pPr>
        <w:jc w:val="both"/>
      </w:pPr>
      <w:r>
        <w:t xml:space="preserve">      candidate.text.map(_ =&gt; annotationTextRichTextBuilder(query, candidate, candidateFeatures)),</w:t>
      </w:r>
    </w:p>
    <w:p>
      <w:pPr>
        <w:jc w:val="both"/>
      </w:pPr>
      <w:r>
        <w:t xml:space="preserve">    header = candidate.header.map(_ =&gt;</w:t>
      </w:r>
    </w:p>
    <w:p>
      <w:pPr>
        <w:jc w:val="both"/>
      </w:pPr>
      <w:r>
        <w:t xml:space="preserve">      annotationHeaderRichTextBuilder(query, candidate, candidateFeatures)),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