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com.twitter.product_mixer.core.functional_component.decorator.urt.builder.metadata.BaseStr</w:t>
      </w:r>
    </w:p>
    <w:p>
      <w:pPr>
        <w:jc w:val="both"/>
      </w:pPr>
      <w:r>
        <w:t>import com.twitter.product_mixer.core.functional_component.decorator.urt.builder.richtext.BaseRichTextBuilder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com.twitter.product_mixer.core.model.marshalling.response.urt.metadata.UrlType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com.twitter.product_mixer.core.model.marshalling.response.urt.richtext.RichTextAlignment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RichTextBuilder[-Query &lt;: PipelineQuery, -Candidate &lt;: UniversalNoun[Any]](</w:t>
      </w:r>
    </w:p>
    <w:p>
      <w:pPr>
        <w:jc w:val="both"/>
      </w:pPr>
      <w:r>
        <w:t xml:space="preserve">  textBuilder: BaseStr[Query, Candidate],</w:t>
      </w:r>
    </w:p>
    <w:p>
      <w:pPr>
        <w:jc w:val="both"/>
      </w:pPr>
      <w:r>
        <w:t xml:space="preserve">  linkMap: Map[String, String],</w:t>
      </w:r>
    </w:p>
    <w:p>
      <w:pPr>
        <w:jc w:val="both"/>
      </w:pPr>
      <w:r>
        <w:t xml:space="preserve">  rtl: Option[Boolean],</w:t>
      </w:r>
    </w:p>
    <w:p>
      <w:pPr>
        <w:jc w:val="both"/>
      </w:pPr>
      <w:r>
        <w:t xml:space="preserve">  alignment: Option[RichTextAlignment],</w:t>
      </w:r>
    </w:p>
    <w:p>
      <w:pPr>
        <w:jc w:val="both"/>
      </w:pPr>
      <w:r>
        <w:t xml:space="preserve">  linkTypeMap: Map[String, UrlType] = Map.empty)</w:t>
      </w:r>
    </w:p>
    <w:p>
      <w:pPr>
        <w:jc w:val="both"/>
      </w:pPr>
      <w:r>
        <w:t xml:space="preserve">    extends BaseRichTextBuilder[Query, Candidate]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RichText = {</w:t>
      </w:r>
    </w:p>
    <w:p>
      <w:pPr>
        <w:jc w:val="both"/>
      </w:pPr>
      <w:r>
        <w:t xml:space="preserve">    RichTextMarkupUtil.richTextFromMarkup(</w:t>
      </w:r>
    </w:p>
    <w:p>
      <w:pPr>
        <w:jc w:val="both"/>
      </w:pPr>
      <w:r>
        <w:t xml:space="preserve">      text = textBuilder(query, candidate, candidateFeatures),</w:t>
      </w:r>
    </w:p>
    <w:p>
      <w:pPr>
        <w:jc w:val="both"/>
      </w:pPr>
      <w:r>
        <w:t xml:space="preserve">      linkMap = linkMap,</w:t>
      </w:r>
    </w:p>
    <w:p>
      <w:pPr>
        <w:jc w:val="both"/>
      </w:pPr>
      <w:r>
        <w:t xml:space="preserve">      rtl = rtl,</w:t>
      </w:r>
    </w:p>
    <w:p>
      <w:pPr>
        <w:jc w:val="both"/>
      </w:pPr>
      <w:r>
        <w:t xml:space="preserve">      alignment = alignment,</w:t>
      </w:r>
    </w:p>
    <w:p>
      <w:pPr>
        <w:jc w:val="both"/>
      </w:pPr>
      <w:r>
        <w:t xml:space="preserve">      linkTypeMap = linkTypeMap)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