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com.twitter.product_mixer.component_library.decorator.urt.builder.stringcenter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com.twitter.product_mixer.core.functional_component.decorator.urt.builder.stringcenter.BaseStringCenterPlaceholderBuilder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com.twitter.stringcenter.client.core.ExternalString</w:t>
      </w:r>
    </w:p>
    <w:p>
      <w:pPr>
        <w:jc w:val="both"/>
      </w:pPr>
      <w:r/>
    </w:p>
    <w:p>
      <w:pPr>
        <w:jc w:val="both"/>
      </w:pPr>
      <w:r>
        <w:t>case class StrStatic(</w:t>
      </w:r>
    </w:p>
    <w:p>
      <w:pPr>
        <w:jc w:val="both"/>
      </w:pPr>
      <w:r>
        <w:t xml:space="preserve">  text: String)</w:t>
      </w:r>
    </w:p>
    <w:p>
      <w:pPr>
        <w:jc w:val="both"/>
      </w:pPr>
      <w:r>
        <w:t xml:space="preserve">    extends BaseStr[PipelineQuery, UniversalNoun[Any]]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String = text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Str[-Query &lt;: PipelineQuery, -Candidate &lt;: UniversalNoun[Any]](</w:t>
      </w:r>
    </w:p>
    <w:p>
      <w:pPr>
        <w:jc w:val="both"/>
      </w:pPr>
      <w:r>
        <w:t xml:space="preserve">  text: ExternalString,</w:t>
      </w:r>
    </w:p>
    <w:p>
      <w:pPr>
        <w:jc w:val="both"/>
      </w:pPr>
      <w:r>
        <w:t xml:space="preserve">  stringCenter: StringCenter,</w:t>
      </w:r>
    </w:p>
    <w:p>
      <w:pPr>
        <w:jc w:val="both"/>
      </w:pPr>
      <w:r>
        <w:t xml:space="preserve">  stringCenterPlaceholderBuilder: Option[BaseStringCenterPlaceholderBuilder[Query, Candidate]] =</w:t>
      </w:r>
    </w:p>
    <w:p>
      <w:pPr>
        <w:jc w:val="both"/>
      </w:pPr>
      <w:r>
        <w:t xml:space="preserve">    None)</w:t>
      </w:r>
    </w:p>
    <w:p>
      <w:pPr>
        <w:jc w:val="both"/>
      </w:pPr>
      <w:r>
        <w:t xml:space="preserve">    extends BaseStr[Query, Candidate] {</w:t>
      </w:r>
    </w:p>
    <w:p>
      <w:pPr>
        <w:jc w:val="both"/>
      </w:pPr>
      <w:r/>
    </w:p>
    <w:p>
      <w:pPr>
        <w:jc w:val="both"/>
      </w:pPr>
      <w:r>
        <w:t xml:space="preserve">  def apply(query: Query, candidate: Candidate, candidateFeatures: FeatureMap): String = {</w:t>
      </w:r>
    </w:p>
    <w:p>
      <w:pPr>
        <w:jc w:val="both"/>
      </w:pPr>
      <w:r>
        <w:t xml:space="preserve">    val placeholderMapOpt =</w:t>
      </w:r>
    </w:p>
    <w:p>
      <w:pPr>
        <w:jc w:val="both"/>
      </w:pPr>
      <w:r>
        <w:t xml:space="preserve">      stringCenterPlaceholderBuilder.map(_.apply(query, candidate, candidateFeatures))</w:t>
      </w:r>
    </w:p>
    <w:p>
      <w:pPr>
        <w:jc w:val="both"/>
      </w:pPr>
      <w:r>
        <w:t xml:space="preserve">    stringCenter.prepare(</w:t>
      </w:r>
    </w:p>
    <w:p>
      <w:pPr>
        <w:jc w:val="both"/>
      </w:pPr>
      <w:r>
        <w:t xml:space="preserve">      externalString = text,</w:t>
      </w:r>
    </w:p>
    <w:p>
      <w:pPr>
        <w:jc w:val="both"/>
      </w:pPr>
      <w:r>
        <w:t xml:space="preserve">      placeholders = placeholderMapOpt.getOrElse(Map.empty[String, Any])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