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com.twitter.product_mixer.component_library.feature_hydrator.candidate.tweet_visibility_reason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com.twitter.spam.rtf.{thriftscala =&gt; SPAM}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com.twitter.stitch.tweetypie.{TweetyPie =&gt; TweetypieStitchClient}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VisibilityReason</w:t>
      </w:r>
    </w:p>
    <w:p>
      <w:pPr>
        <w:jc w:val="both"/>
      </w:pPr>
      <w:r>
        <w:t xml:space="preserve">    extends FeatureWithDefaultOnFailure[TweetCandidate, Option[SPAM.FilteredReason]] {</w:t>
      </w:r>
    </w:p>
    <w:p>
      <w:pPr>
        <w:jc w:val="both"/>
      </w:pPr>
      <w:r>
        <w:t xml:space="preserve">  override val defaultValue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[[BulkCandidateFeatureHydrator]] that hydrates TweetCandidates with VisibilityReason features</w:t>
      </w:r>
    </w:p>
    <w:p>
      <w:pPr>
        <w:jc w:val="both"/>
      </w:pPr>
      <w:r>
        <w:t xml:space="preserve"> * by [[SPAM.SafetyLevel]] when present. The [[VisibilityReason]] feature represents a VisibilityFiltering</w:t>
      </w:r>
    </w:p>
    <w:p>
      <w:pPr>
        <w:jc w:val="both"/>
      </w:pPr>
      <w:r>
        <w:t xml:space="preserve"> * [[SPAM.FilteredReason]], which contains safety filtering verdict information including action (e.g.</w:t>
      </w:r>
    </w:p>
    <w:p>
      <w:pPr>
        <w:jc w:val="both"/>
      </w:pPr>
      <w:r>
        <w:t xml:space="preserve"> * Drop, Avoid) and reason (e.g. Misinformation, Abuse). This feature can inform downstream services'</w:t>
      </w:r>
    </w:p>
    <w:p>
      <w:pPr>
        <w:jc w:val="both"/>
      </w:pPr>
      <w:r>
        <w:t xml:space="preserve"> * handling and presentation of Tweets (e.g. ad avoidance).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tweetypieStitchClient used to retrieve Tweet fields for BaseTweetCandidates</w:t>
      </w:r>
    </w:p>
    <w:p>
      <w:pPr>
        <w:jc w:val="both"/>
      </w:pPr>
      <w:r>
        <w:t xml:space="preserve"> * @param safetyLevel specifies VisibilityFiltering SafetyLabel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TweetVisibilityReasonBulkCandidateFeatureHydrator @Inject() (</w:t>
      </w:r>
    </w:p>
    <w:p>
      <w:pPr>
        <w:jc w:val="both"/>
      </w:pPr>
      <w:r>
        <w:t xml:space="preserve">  tweetypieStitchClient: TweetypieStitchClient,</w:t>
      </w:r>
    </w:p>
    <w:p>
      <w:pPr>
        <w:jc w:val="both"/>
      </w:pPr>
      <w:r>
        <w:t xml:space="preserve">  safetyLevel: SPAM.SafetyLevel)</w:t>
      </w:r>
    </w:p>
    <w:p>
      <w:pPr>
        <w:jc w:val="both"/>
      </w:pPr>
      <w:r>
        <w:t xml:space="preserve">    extends BulkCandidateFeatureHydrator[PipelineQuery, BaseTweetCandidate]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"TweetVisibilityReason")</w:t>
      </w:r>
    </w:p>
    <w:p>
      <w:pPr>
        <w:jc w:val="both"/>
      </w:pPr>
      <w:r/>
    </w:p>
    <w:p>
      <w:pPr>
        <w:jc w:val="both"/>
      </w:pPr>
      <w:r>
        <w:t xml:space="preserve">  override def features: Set[Feature[_, _]] = Set(VisibilityReason)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Seq[CandidateWithFeatures[BaseTweetCandidate]]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.traverse(candidates.map(_.candidate.id)) { tweetId =&gt;</w:t>
      </w:r>
    </w:p>
    <w:p>
      <w:pPr>
        <w:jc w:val="both"/>
      </w:pPr>
      <w:r>
        <w:t xml:space="preserve">        tweetypieStitchClient</w:t>
      </w:r>
    </w:p>
    <w:p>
      <w:pPr>
        <w:jc w:val="both"/>
      </w:pPr>
      <w:r>
        <w:t xml:space="preserve">          .getTweetFields(</w:t>
      </w:r>
    </w:p>
    <w:p>
      <w:pPr>
        <w:jc w:val="both"/>
      </w:pPr>
      <w:r>
        <w:t xml:space="preserve">            tweetId = tweetId,</w:t>
      </w:r>
    </w:p>
    <w:p>
      <w:pPr>
        <w:jc w:val="both"/>
      </w:pPr>
      <w:r>
        <w:t xml:space="preserve">            options = TP.GetTweetFieldsOptions(</w:t>
      </w:r>
    </w:p>
    <w:p>
      <w:pPr>
        <w:jc w:val="both"/>
      </w:pPr>
      <w:r>
        <w:t xml:space="preserve">              forUserId = query.getOptionalUserId,</w:t>
      </w:r>
    </w:p>
    <w:p>
      <w:pPr>
        <w:jc w:val="both"/>
      </w:pPr>
      <w:r>
        <w:t xml:space="preserve">              tweetIncludes = Set.empty,</w:t>
      </w:r>
    </w:p>
    <w:p>
      <w:pPr>
        <w:jc w:val="both"/>
      </w:pPr>
      <w:r>
        <w:t xml:space="preserve">              doNotCache = true,</w:t>
      </w:r>
    </w:p>
    <w:p>
      <w:pPr>
        <w:jc w:val="both"/>
      </w:pPr>
      <w:r>
        <w:t xml:space="preserve">              visibilityPolicy = TP.TweetVisibilityPolicy.UserVisible,</w:t>
      </w:r>
    </w:p>
    <w:p>
      <w:pPr>
        <w:jc w:val="both"/>
      </w:pPr>
      <w:r>
        <w:t xml:space="preserve">              safetyLevel = Some(safetyLevel)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).liftToTry</w:t>
      </w:r>
    </w:p>
    <w:p>
      <w:pPr>
        <w:jc w:val="both"/>
      </w:pPr>
      <w:r>
        <w:t xml:space="preserve">      }.map { getTweetFieldsResults: Seq[Try[TP.GetTweetFieldsResult]] =&gt;</w:t>
      </w:r>
    </w:p>
    <w:p>
      <w:pPr>
        <w:jc w:val="both"/>
      </w:pPr>
      <w:r>
        <w:t xml:space="preserve">        val tweetFields: Seq[Try[TP.TweetFieldsResultFound]] = getTweetFieldsResults.map {</w:t>
      </w:r>
    </w:p>
    <w:p>
      <w:pPr>
        <w:jc w:val="both"/>
      </w:pPr>
      <w:r>
        <w:t xml:space="preserve">          case Return(TP.GetTweetFieldsResult(_, TP.TweetFieldsResultState.Found(found), _, _)) =&gt;</w:t>
      </w:r>
    </w:p>
    <w:p>
      <w:pPr>
        <w:jc w:val="both"/>
      </w:pPr>
      <w:r>
        <w:t xml:space="preserve">            Return(found)</w:t>
      </w:r>
    </w:p>
    <w:p>
      <w:pPr>
        <w:jc w:val="both"/>
      </w:pPr>
      <w:r>
        <w:t xml:space="preserve">          case Return(TP.GetTweetFieldsResult(_, resultState, _, _)) =&gt;</w:t>
      </w:r>
    </w:p>
    <w:p>
      <w:pPr>
        <w:jc w:val="both"/>
      </w:pPr>
      <w:r>
        <w:t xml:space="preserve">            Throw(</w:t>
      </w:r>
    </w:p>
    <w:p>
      <w:pPr>
        <w:jc w:val="both"/>
      </w:pPr>
      <w:r>
        <w:t xml:space="preserve">              VisibilityReasonFeatureHydrationFailure(</w:t>
      </w:r>
    </w:p>
    <w:p>
      <w:pPr>
        <w:jc w:val="both"/>
      </w:pPr>
      <w:r>
        <w:t xml:space="preserve">                s"Unexpected tweet result state: ${resultState}"))</w:t>
      </w:r>
    </w:p>
    <w:p>
      <w:pPr>
        <w:jc w:val="both"/>
      </w:pPr>
      <w:r>
        <w:t xml:space="preserve">          case Throw(e) =&gt;</w:t>
      </w:r>
    </w:p>
    <w:p>
      <w:pPr>
        <w:jc w:val="both"/>
      </w:pPr>
      <w:r>
        <w:t xml:space="preserve">            Throw(e)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tweetFields.map { tweetFieldTry =&gt;</w:t>
      </w:r>
    </w:p>
    <w:p>
      <w:pPr>
        <w:jc w:val="both"/>
      </w:pPr>
      <w:r>
        <w:t xml:space="preserve">          val tweetFilteredReason = tweetFieldTry.map { tweetField =&gt;</w:t>
      </w:r>
    </w:p>
    <w:p>
      <w:pPr>
        <w:jc w:val="both"/>
      </w:pPr>
      <w:r>
        <w:t xml:space="preserve">            tweetField.suppressReason match {</w:t>
      </w:r>
    </w:p>
    <w:p>
      <w:pPr>
        <w:jc w:val="both"/>
      </w:pPr>
      <w:r>
        <w:t xml:space="preserve">              case Some(suppressReason) =&gt; Some(suppressReason)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FeatureMapBuilder()</w:t>
      </w:r>
    </w:p>
    <w:p>
      <w:pPr>
        <w:jc w:val="both"/>
      </w:pPr>
      <w:r>
        <w:t xml:space="preserve">            .add(VisibilityReason, tweetFilteredReason)</w:t>
      </w:r>
    </w:p>
    <w:p>
      <w:pPr>
        <w:jc w:val="both"/>
      </w:pPr>
      <w:r>
        <w:t xml:space="preserve">            .build()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VisibilityReasonFeatureHydrationFailure(message: String)</w:t>
      </w:r>
    </w:p>
    <w:p>
      <w:pPr>
        <w:jc w:val="both"/>
      </w:pPr>
      <w:r>
        <w:t xml:space="preserve">    extends Exception(s"VisibilityReasonFeatureHydrationFailure($message)")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