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com.twitter.product_mixer.component_library.filter</w:t>
      </w:r>
    </w:p>
    <w:p>
      <w:pPr>
        <w:jc w:val="both"/>
      </w:pPr>
      <w:r>
        <w:t>import com.twitter.product_mixer.component_library.feature_hydrator.candidate.tweet_tweetypie.IsReplyFeature</w:t>
      </w:r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Filters out tweets that is a reply to a tweet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TweetIsNotReplyFilter[Candidate &lt;: BaseTweetCandidate]()</w:t>
      </w:r>
    </w:p>
    <w:p>
      <w:pPr>
        <w:jc w:val="both"/>
      </w:pPr>
      <w:r>
        <w:t xml:space="preserve">    extends Filter[PipelineQuery, Candidate] {</w:t>
      </w:r>
    </w:p>
    <w:p>
      <w:pPr>
        <w:jc w:val="both"/>
      </w:pPr>
      <w:r>
        <w:t xml:space="preserve">  override val identifier: FilterIdentifier = FilterIdentifier("TweetIsNotReply")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Stitch[FilterResult[Candidate]] = {</w:t>
      </w:r>
    </w:p>
    <w:p>
      <w:pPr>
        <w:jc w:val="both"/>
      </w:pPr>
      <w:r/>
    </w:p>
    <w:p>
      <w:pPr>
        <w:jc w:val="both"/>
      </w:pPr>
      <w:r>
        <w:t xml:space="preserve">    val (kept, removed) = candidates</w:t>
      </w:r>
    </w:p>
    <w:p>
      <w:pPr>
        <w:jc w:val="both"/>
      </w:pPr>
      <w:r>
        <w:t xml:space="preserve">      .partition { candidate =&gt;</w:t>
      </w:r>
    </w:p>
    <w:p>
      <w:pPr>
        <w:jc w:val="both"/>
      </w:pPr>
      <w:r>
        <w:t xml:space="preserve">        !candidate.features.get(IsReplyFeature)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filterResult = FilterResult(</w:t>
      </w:r>
    </w:p>
    <w:p>
      <w:pPr>
        <w:jc w:val="both"/>
      </w:pPr>
      <w:r>
        <w:t xml:space="preserve">      kept = kept.map(_.candidate),</w:t>
      </w:r>
    </w:p>
    <w:p>
      <w:pPr>
        <w:jc w:val="both"/>
      </w:pPr>
      <w:r>
        <w:t xml:space="preserve">      removed = removed.map(_.candidate)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Stitch.value(filterResult)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