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com.twitter.product_mixer.component_library.model.cursor.UrtUnorderedExcludeIdsCursor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case class UrtUnorderedExcludeIdsCursorFilter[</w:t>
      </w:r>
    </w:p>
    <w:p>
      <w:pPr>
        <w:jc w:val="both"/>
      </w:pPr>
      <w:r>
        <w:t xml:space="preserve">  Candidate &lt;: UniversalNoun[Long],</w:t>
      </w:r>
    </w:p>
    <w:p>
      <w:pPr>
        <w:jc w:val="both"/>
      </w:pPr>
      <w:r>
        <w:t xml:space="preserve">  Query &lt;: PipelineQuery with HasPipelineCursor[UrtUnorderedExcludeIdsCursor]</w:t>
      </w:r>
    </w:p>
    <w:p>
      <w:pPr>
        <w:jc w:val="both"/>
      </w:pPr>
      <w:r>
        <w:t>]() extends Filter[Query,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FilterIdentifier("UnorderedExcludeIdsCursor")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/>
    </w:p>
    <w:p>
      <w:pPr>
        <w:jc w:val="both"/>
      </w:pPr>
      <w:r>
        <w:t xml:space="preserve">    val excludeIds = query.pipelineCursor.map(_.excludedIds.toSet).getOrElse(Set.empty)</w:t>
      </w:r>
    </w:p>
    <w:p>
      <w:pPr>
        <w:jc w:val="both"/>
      </w:pPr>
      <w:r>
        <w:t xml:space="preserve">    val (kept, removed) =</w:t>
      </w:r>
    </w:p>
    <w:p>
      <w:pPr>
        <w:jc w:val="both"/>
      </w:pPr>
      <w:r>
        <w:t xml:space="preserve">      candidates.map(_.candidate).partition(candidate =&gt; !excludeIds.contains(candidate.id))</w:t>
      </w:r>
    </w:p>
    <w:p>
      <w:pPr>
        <w:jc w:val="both"/>
      </w:pPr>
      <w:r/>
    </w:p>
    <w:p>
      <w:pPr>
        <w:jc w:val="both"/>
      </w:pPr>
      <w:r>
        <w:t xml:space="preserve">    val filterResult = FilterResult(kept = kept, removed = removed)</w:t>
      </w:r>
    </w:p>
    <w:p>
      <w:pPr>
        <w:jc w:val="both"/>
      </w:pPr>
      <w:r>
        <w:t xml:space="preserve">    Stitch.value(filterResult)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