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trait BaseDMConvoCandidate extends UniversalNoun[String] {</w:t>
      </w:r>
    </w:p>
    <w:p>
      <w:pPr>
        <w:jc w:val="both"/>
      </w:pPr>
      <w:r>
        <w:t xml:space="preserve">  def lastReadableEventId: Option[Long]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DMConvoCandidate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DMConvoCandidate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lastReadableEventId: Option[Long])</w:t>
      </w:r>
    </w:p>
    <w:p>
      <w:pPr>
        <w:jc w:val="both"/>
      </w:pPr>
      <w:r>
        <w:t xml:space="preserve">    extends BaseDMConvoCandidate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that.isInstanceOf[DMConvoCandidate]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DMConvoCandidate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lastReadableEventId == candidate.lastReadableEventId))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lastReadableEventId.##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DMConvoCandidate {</w:t>
      </w:r>
    </w:p>
    <w:p>
      <w:pPr>
        <w:jc w:val="both"/>
      </w:pPr>
      <w:r>
        <w:t xml:space="preserve">  def apply(id: String, lastReadableEventId: Option[Long]): DMConvoCandidate =</w:t>
      </w:r>
    </w:p>
    <w:p>
      <w:pPr>
        <w:jc w:val="both"/>
      </w:pPr>
      <w:r>
        <w:t xml:space="preserve">    new DMConvoCandidate(id, lastReadableEventId)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DMConvoSearchCandidate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DMConvoSearchCandidate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lastReadableEventId: Option[Long])</w:t>
      </w:r>
    </w:p>
    <w:p>
      <w:pPr>
        <w:jc w:val="both"/>
      </w:pPr>
      <w:r>
        <w:t xml:space="preserve">    extends BaseDMConvoCandidate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that.isInstanceOf[DMConvoSearchCandidate]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DMConvoSearchCandidate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lastReadableEventId == candidate.lastReadableEventId))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lastReadableEventId.##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DMConvoSearchCandidate {</w:t>
      </w:r>
    </w:p>
    <w:p>
      <w:pPr>
        <w:jc w:val="both"/>
      </w:pPr>
      <w:r>
        <w:t xml:space="preserve">  def apply(id: String, lastReadableEventId: Option[Long]): DMConvoSearchCandidate =</w:t>
      </w:r>
    </w:p>
    <w:p>
      <w:pPr>
        <w:jc w:val="both"/>
      </w:pPr>
      <w:r>
        <w:t xml:space="preserve">    new DMConvoSearchCandidate(id, lastReadableEventId)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