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sealed trait BasePromptCandidate[+T] extends UniversalNoun[T]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InlinePromptCandidate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InlinePromptCandidate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BasePromptCandidate[String]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that.isInstanceOf[InlinePromptCandidate]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InlinePromptCandidate =&gt;</w:t>
      </w:r>
    </w:p>
    <w:p>
      <w:pPr>
        <w:jc w:val="both"/>
      </w:pPr>
      <w:r>
        <w:t xml:space="preserve">        ((this eq candidate)</w:t>
      </w:r>
    </w:p>
    <w:p>
      <w:pPr>
        <w:jc w:val="both"/>
      </w:pPr>
      <w:r>
        <w:t xml:space="preserve">          || ((hashCode == candidate.hashCode) &amp;&amp; (id == candidate.id)))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InlinePromptCandidate {</w:t>
      </w:r>
    </w:p>
    <w:p>
      <w:pPr>
        <w:jc w:val="both"/>
      </w:pPr>
      <w:r>
        <w:t xml:space="preserve">  def apply(id: String): InlinePromptCandidate = new InlinePromptCandidate(id)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CompactPromptCandidate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CompactPromptCandidate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BasePromptCandidate[Long]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that.isInstanceOf[CompactPromptCandidate]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CompactPromptCandidate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CompactPromptCandidate {</w:t>
      </w:r>
    </w:p>
    <w:p>
      <w:pPr>
        <w:jc w:val="both"/>
      </w:pPr>
      <w:r>
        <w:t xml:space="preserve">  def apply(id: Long): CompactPromptCandidate = new CompactPromptCandidate(id)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FullCoverPromptCandidate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FullCoverPromptCandidate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BasePromptCandidate[String]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that.isInstanceOf[FullCoverPromptCandidate]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FullCoverPromptCandidate =&gt;</w:t>
      </w:r>
    </w:p>
    <w:p>
      <w:pPr>
        <w:jc w:val="both"/>
      </w:pPr>
      <w:r>
        <w:t xml:space="preserve">        ((this eq candidate)</w:t>
      </w:r>
    </w:p>
    <w:p>
      <w:pPr>
        <w:jc w:val="both"/>
      </w:pPr>
      <w:r>
        <w:t xml:space="preserve">          || ((hashCode == candidate.hashCode) &amp;&amp; (id == candidate.id)))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FullCoverPromptCandidate {</w:t>
      </w:r>
    </w:p>
    <w:p>
      <w:pPr>
        <w:jc w:val="both"/>
      </w:pPr>
      <w:r>
        <w:t xml:space="preserve">  def apply(id: String): FullCoverPromptCandidate = new FullCoverPromptCandidate(id)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HalfCoverPromptCandidate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HalfCoverPromptCandidate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BasePromptCandidate[String]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that.isInstanceOf[HalfCoverPromptCandidate]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HalfCoverPromptCandidate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HalfCoverPromptCandidate {</w:t>
      </w:r>
    </w:p>
    <w:p>
      <w:pPr>
        <w:jc w:val="both"/>
      </w:pPr>
      <w:r>
        <w:t xml:space="preserve">  def apply(id: String): HalfCoverPromptCandidate = new HalfCoverPromptCandidate(id)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PromptCarouselTileCandidate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PromptCarouselTileCandidate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BasePromptCandidate[Long]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that.isInstanceOf[PromptCarouselTileCandidate]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PromptCarouselTileCandidate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PromptCarouselTileCandidate {</w:t>
      </w:r>
    </w:p>
    <w:p>
      <w:pPr>
        <w:jc w:val="both"/>
      </w:pPr>
      <w:r>
        <w:t xml:space="preserve">  def apply(id: Long): PromptCarouselTileCandidate = new PromptCarouselTileCandidate(id)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RelevancePromptCandidate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RelevancePromptCandidate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position: Option[Int])</w:t>
      </w:r>
    </w:p>
    <w:p>
      <w:pPr>
        <w:jc w:val="both"/>
      </w:pPr>
      <w:r>
        <w:t xml:space="preserve">    extends BasePromptCandidate[String]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that.isInstanceOf[RelevancePromptCandidate]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RelevancePromptCandidate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position == candidate.position))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position.##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RelevancePromptCandidate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String,</w:t>
      </w:r>
    </w:p>
    <w:p>
      <w:pPr>
        <w:jc w:val="both"/>
      </w:pPr>
      <w:r>
        <w:t xml:space="preserve">    position: Option[Int] = None</w:t>
      </w:r>
    </w:p>
    <w:p>
      <w:pPr>
        <w:jc w:val="both"/>
      </w:pPr>
      <w:r>
        <w:t xml:space="preserve">  ): RelevancePromptCandidate =</w:t>
      </w:r>
    </w:p>
    <w:p>
      <w:pPr>
        <w:jc w:val="both"/>
      </w:pPr>
      <w:r>
        <w:t xml:space="preserve">    new RelevancePromptCandidate(id, position)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