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com.twitter.product_mixer.component_library.model.candidate.suggestion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com.twitter.product_mixer.core.model.marshalling.response.urt.item.suggestion.SpellingActionType</w:t>
      </w:r>
    </w:p>
    <w:p>
      <w:pPr>
        <w:jc w:val="both"/>
      </w:pPr>
      <w:r>
        <w:t>import com.twitter.product_mixer.core.model.marshalling.response.urt.item.suggestion.TextResult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SpellingSuggestionCandidate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SpellingSuggestionCandidate private 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val textResult: TextResult,</w:t>
      </w:r>
    </w:p>
    <w:p>
      <w:pPr>
        <w:jc w:val="both"/>
      </w:pPr>
      <w:r>
        <w:t xml:space="preserve">  val spellingActionType: Option[SpellingActionType],</w:t>
      </w:r>
    </w:p>
    <w:p>
      <w:pPr>
        <w:jc w:val="both"/>
      </w:pPr>
      <w:r>
        <w:t xml:space="preserve">  val originalQuery: Option[String])</w:t>
      </w:r>
    </w:p>
    <w:p>
      <w:pPr>
        <w:jc w:val="both"/>
      </w:pPr>
      <w:r>
        <w:t xml:space="preserve">    extends UniversalNoun[String]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that.isInstanceOf[SpellingSuggestionCandidate]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SpellingSuggestionCandidate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textResult == candidate.textResult &amp;&amp; spellingActionType == candidate.spellingActionType &amp;&amp; originalQuery == candidate.originalQuery))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31 * (</w:t>
      </w:r>
    </w:p>
    <w:p>
      <w:pPr>
        <w:jc w:val="both"/>
      </w:pPr>
      <w:r>
        <w:t xml:space="preserve">        31 * (</w:t>
      </w:r>
    </w:p>
    <w:p>
      <w:pPr>
        <w:jc w:val="both"/>
      </w:pPr>
      <w:r>
        <w:t xml:space="preserve">          id.##</w:t>
      </w:r>
    </w:p>
    <w:p>
      <w:pPr>
        <w:jc w:val="both"/>
      </w:pPr>
      <w:r>
        <w:t xml:space="preserve">        ) + textResult.##</w:t>
      </w:r>
    </w:p>
    <w:p>
      <w:pPr>
        <w:jc w:val="both"/>
      </w:pPr>
      <w:r>
        <w:t xml:space="preserve">      ) + spellingActionType.##</w:t>
      </w:r>
    </w:p>
    <w:p>
      <w:pPr>
        <w:jc w:val="both"/>
      </w:pPr>
      <w:r>
        <w:t xml:space="preserve">    ) + originalQuery.##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SpellingSuggestionCandidate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String,</w:t>
      </w:r>
    </w:p>
    <w:p>
      <w:pPr>
        <w:jc w:val="both"/>
      </w:pPr>
      <w:r>
        <w:t xml:space="preserve">    textResult: TextResult,</w:t>
      </w:r>
    </w:p>
    <w:p>
      <w:pPr>
        <w:jc w:val="both"/>
      </w:pPr>
      <w:r>
        <w:t xml:space="preserve">    spellingActionType: Option[SpellingActionType],</w:t>
      </w:r>
    </w:p>
    <w:p>
      <w:pPr>
        <w:jc w:val="both"/>
      </w:pPr>
      <w:r>
        <w:t xml:space="preserve">    originalQuery: Option[String]</w:t>
      </w:r>
    </w:p>
    <w:p>
      <w:pPr>
        <w:jc w:val="both"/>
      </w:pPr>
      <w:r>
        <w:t xml:space="preserve">  ): SpellingSuggestionCandidate =</w:t>
      </w:r>
    </w:p>
    <w:p>
      <w:pPr>
        <w:jc w:val="both"/>
      </w:pPr>
      <w:r>
        <w:t xml:space="preserve">    new SpellingSuggestionCandidate(id, textResult, spellingActionType, originalQuery)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