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com.twitter.product_mixer.component_library.model.query.ads</w:t>
      </w:r>
    </w:p>
    <w:p>
      <w:pPr>
        <w:jc w:val="both"/>
      </w:pPr>
      <w:r/>
    </w:p>
    <w:p>
      <w:pPr>
        <w:jc w:val="both"/>
      </w:pPr>
      <w:r>
        <w:t>import com.twitter.adserver.{thriftscala =&gt; ads}</w:t>
      </w:r>
    </w:p>
    <w:p>
      <w:pPr>
        <w:jc w:val="both"/>
      </w:pPr>
      <w:r>
        <w:t>import com.twitter.dspbidder.commons.{thriftscala =&gt; dsp}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AdsQuery holds request-time fields required by our ads candidate pipelines</w:t>
      </w:r>
    </w:p>
    <w:p>
      <w:pPr>
        <w:jc w:val="both"/>
      </w:pPr>
      <w:r>
        <w:t xml:space="preserve"> */</w:t>
      </w:r>
    </w:p>
    <w:p>
      <w:pPr>
        <w:jc w:val="both"/>
      </w:pPr>
      <w:r>
        <w:t>trait AdsQuery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Timelines-specific context.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used in Home Timelines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timelineRequestParams: Option[ads.TimelineRequestParams] = None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Navigation action trigger-type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used in Home Timelines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requestTriggerType: Option[ads.RequestTriggerType] = None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Autoplay setting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used in Home Timelines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autoplayEnabled: Option[Boolean] = None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Disable NSFW avoidance for ads mixing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used in Home Timelines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disableNsfwAvoidance: Option[Boolean] = None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DSP context for adwords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used in Home Timelines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dspClientContext: Option[dsp.DspClientContext] = None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User ID for the User Profile being viewed.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used in Profile Timelines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userProfileViewedUserId: Option[Long] = None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Search-specific context.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used in Search Timelines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searchRequestContext: Option[ads.SearchRequestContext]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