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"account-recommendations-mixer/thrift/src/main/thrift:thrift-scala",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"explore/explore-ranker/thrift/src/main/thrift:thrift-scala",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"finatra/utils/src/main/java/com/twitter/finatra/annotations",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"home-scorer/thrift/src/main/thrift:thrift-scala",</w:t>
      </w:r>
    </w:p>
    <w:p>
      <w:pPr>
        <w:jc w:val="both"/>
      </w:pPr>
      <w:r>
        <w:t xml:space="preserve">        "interests_discovery/thrift/src/main/thrift:service-thrift-scala",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"people-discovery/api/thrift/src/main/thrift:thrift-scala",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"src/thrift/com/twitter/timelinemixer:thrift-scala",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"src/thrift/com/twitter/timelines/impression_store:thrift-scala",</w:t>
      </w:r>
    </w:p>
    <w:p>
      <w:pPr>
        <w:jc w:val="both"/>
      </w:pPr>
      <w:r>
        <w:t xml:space="preserve">        "src/thrift/com/twitter/timelinescorer:thrift-scala",</w:t>
      </w:r>
    </w:p>
    <w:p>
      <w:pPr>
        <w:jc w:val="both"/>
      </w:pPr>
      <w:r>
        <w:t xml:space="preserve">        "src/thrift/com/twitter/timelineservice:thrift-scala",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"stitch/stitch-timelineservice/src/main/scala",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"timelines/src/main/scala/com/twitter/timelines/impressionstore/store",</w:t>
      </w:r>
    </w:p>
    <w:p>
      <w:pPr>
        <w:jc w:val="both"/>
      </w:pPr>
      <w:r>
        <w:t xml:space="preserve">        "tweetconvosvc/client/src/main/scala/com/twitter/tweetconvosvc/client/builder",</w:t>
      </w:r>
    </w:p>
    <w:p>
      <w:pPr>
        <w:jc w:val="both"/>
      </w:pPr>
      <w:r>
        <w:t xml:space="preserve">        "user_session_store/src/main/scala/com/twitter/user_session_store/config",</w:t>
      </w:r>
    </w:p>
    <w:p>
      <w:pPr>
        <w:jc w:val="both"/>
      </w:pPr>
      <w:r>
        <w:t xml:space="preserve">        "user_session_store/src/main/scala/com/twitter/user_session_store/impl/manhattan/readonly",</w:t>
      </w:r>
    </w:p>
    <w:p>
      <w:pPr>
        <w:jc w:val="both"/>
      </w:pPr>
      <w:r>
        <w:t xml:space="preserve">        "user_session_store/src/main/scala/com/twitter/user_session_store/impl/manhattan/readwrite",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"account-recommendations-mixer/thrift/src/main/thrift:thrift-scala",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"finatra/utils/src/main/java/com/twitter/finatra/annotations",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"interests_discovery/thrift/src/main/thrift:service-thrift-scala",</w:t>
      </w:r>
    </w:p>
    <w:p>
      <w:pPr>
        <w:jc w:val="both"/>
      </w:pPr>
      <w:r>
        <w:t xml:space="preserve">        "onboarding/service/thrift/src/main/thrift:thrift-scala",</w:t>
      </w:r>
    </w:p>
    <w:p>
      <w:pPr>
        <w:jc w:val="both"/>
      </w:pPr>
      <w:r>
        <w:t xml:space="preserve">        "src/scala/com/twitter/summingbird_internal/runner/store_config",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"src/thrift/com/twitter/timelines/impression_store:thrift-scala",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"stitch/stitch-gizmoduck",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"timelines/src/main/scala/com/twitter/timelines/impressionstore/store",</w:t>
      </w:r>
    </w:p>
    <w:p>
      <w:pPr>
        <w:jc w:val="both"/>
      </w:pPr>
      <w:r>
        <w:t xml:space="preserve">        "user_session_store/src/main/scala/com/twitter/user_session_store/config",</w:t>
      </w:r>
    </w:p>
    <w:p>
      <w:pPr>
        <w:jc w:val="both"/>
      </w:pPr>
      <w:r>
        <w:t xml:space="preserve">        "user_session_store/src/main/scala/com/twitter/user_session_store/impl/manhattan/readonly",</w:t>
      </w:r>
    </w:p>
    <w:p>
      <w:pPr>
        <w:jc w:val="both"/>
      </w:pPr>
      <w:r>
        <w:t xml:space="preserve">        "user_session_store/src/main/scala/com/twitter/user_session_store/impl/manhattan/readwrite",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