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com.twitter.decider.RandomRecipient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com.twitter.finagle.thrift.service.Filterable</w:t>
      </w:r>
    </w:p>
    <w:p>
      <w:pPr>
        <w:jc w:val="both"/>
      </w:pPr>
      <w:r>
        <w:t>import com.twitter.finagle.thrift.service.ReqRepServicePerEndpointBuilder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com.twitter.inject.annotations.Flags</w:t>
      </w:r>
    </w:p>
    <w:p>
      <w:pPr>
        <w:jc w:val="both"/>
      </w:pPr>
      <w:r>
        <w:t>import com.twitter.inject.thrift.modules.ReqRepDarkTrafficFilterModule</w:t>
      </w:r>
    </w:p>
    <w:p>
      <w:pPr>
        <w:jc w:val="both"/>
      </w:pPr>
      <w:r>
        <w:t>import scala.reflect.ClassTag</w:t>
      </w:r>
    </w:p>
    <w:p>
      <w:pPr>
        <w:jc w:val="both"/>
      </w:pPr>
      <w:r/>
    </w:p>
    <w:p>
      <w:pPr>
        <w:jc w:val="both"/>
      </w:pPr>
      <w:r>
        <w:t>class DarkTrafficFilterModule[MethodIface &lt;: Filterable[MethodIface]: ClassTag](</w:t>
      </w:r>
    </w:p>
    <w:p>
      <w:pPr>
        <w:jc w:val="both"/>
      </w:pPr>
      <w:r>
        <w:t xml:space="preserve">  implicit serviceBuilder: ReqRepServicePerEndpointBuilder[MethodIface])</w:t>
      </w:r>
    </w:p>
    <w:p>
      <w:pPr>
        <w:jc w:val="both"/>
      </w:pPr>
      <w:r>
        <w:t xml:space="preserve">    extends ReqRepDarkTrafficFilterModule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protected def enableSampling(injector: Injector): Any =&gt; Boolean = _ =&gt; {</w:t>
      </w:r>
    </w:p>
    <w:p>
      <w:pPr>
        <w:jc w:val="both"/>
      </w:pPr>
      <w:r>
        <w:t xml:space="preserve">    val decider = injector.instance[Decider]</w:t>
      </w:r>
    </w:p>
    <w:p>
      <w:pPr>
        <w:jc w:val="both"/>
      </w:pPr>
      <w:r>
        <w:t xml:space="preserve">    val deciderKey =</w:t>
      </w:r>
    </w:p>
    <w:p>
      <w:pPr>
        <w:jc w:val="both"/>
      </w:pPr>
      <w:r>
        <w:t xml:space="preserve">      injector.instance[String](Flags.named("thrift.dark.traffic.filter.decider_key"))</w:t>
      </w:r>
    </w:p>
    <w:p>
      <w:pPr>
        <w:jc w:val="both"/>
      </w:pPr>
      <w:r>
        <w:t xml:space="preserve">    val fromProxy = ClientId.current</w:t>
      </w:r>
    </w:p>
    <w:p>
      <w:pPr>
        <w:jc w:val="both"/>
      </w:pPr>
      <w:r>
        <w:t xml:space="preserve">      .map(_.name).exists(name =&gt; name.contains("diffy") || name.contains("darktraffic"))</w:t>
      </w:r>
    </w:p>
    <w:p>
      <w:pPr>
        <w:jc w:val="both"/>
      </w:pPr>
      <w:r>
        <w:t xml:space="preserve">    !fromProxy &amp;&amp; decider.isAvailable(deciderKey, recipient = Some(RandomRecipient))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