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com.twitter.product_mixer.component_library.module.http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com.twitter.finagle.Http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com.twitter.product_mixer.shared_library.http_client.FinagleHttpClientBuilder.buildFinagleHttpClientMutualTls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FinagleHttpClientModule extends TwitterModule {</w:t>
      </w:r>
    </w:p>
    <w:p>
      <w:pPr>
        <w:jc w:val="both"/>
      </w:pPr>
      <w:r/>
    </w:p>
    <w:p>
      <w:pPr>
        <w:jc w:val="both"/>
      </w:pPr>
      <w:r>
        <w:t xml:space="preserve">  final val HttpClientRequestTimeout = "http_client.request_timeout"</w:t>
      </w:r>
    </w:p>
    <w:p>
      <w:pPr>
        <w:jc w:val="both"/>
      </w:pPr>
      <w:r>
        <w:t xml:space="preserve">  final val HttpClientConnectTimeout = "http_client.connect_timeout"</w:t>
      </w:r>
    </w:p>
    <w:p>
      <w:pPr>
        <w:jc w:val="both"/>
      </w:pPr>
      <w:r>
        <w:t xml:space="preserve">  final val HttpClientAcquisitionTimeout = "http_client.acquisition_timeout"</w:t>
      </w:r>
    </w:p>
    <w:p>
      <w:pPr>
        <w:jc w:val="both"/>
      </w:pPr>
      <w:r/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HttpClientRequestTimeout,</w:t>
      </w:r>
    </w:p>
    <w:p>
      <w:pPr>
        <w:jc w:val="both"/>
      </w:pPr>
      <w:r>
        <w:t xml:space="preserve">    default = 200.milliseconds,</w:t>
      </w:r>
    </w:p>
    <w:p>
      <w:pPr>
        <w:jc w:val="both"/>
      </w:pPr>
      <w:r>
        <w:t xml:space="preserve">    help = "HTTP client request timeout")</w:t>
      </w:r>
    </w:p>
    <w:p>
      <w:pPr>
        <w:jc w:val="both"/>
      </w:pPr>
      <w:r/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HttpClientConnectTimeout,</w:t>
      </w:r>
    </w:p>
    <w:p>
      <w:pPr>
        <w:jc w:val="both"/>
      </w:pPr>
      <w:r>
        <w:t xml:space="preserve">    default = 500.milliseconds,</w:t>
      </w:r>
    </w:p>
    <w:p>
      <w:pPr>
        <w:jc w:val="both"/>
      </w:pPr>
      <w:r>
        <w:t xml:space="preserve">    help = "HTTP client transport connect timeout")</w:t>
      </w:r>
    </w:p>
    <w:p>
      <w:pPr>
        <w:jc w:val="both"/>
      </w:pPr>
      <w:r/>
    </w:p>
    <w:p>
      <w:pPr>
        <w:jc w:val="both"/>
      </w:pPr>
      <w:r>
        <w:t xml:space="preserve">  flag[Duration](</w:t>
      </w:r>
    </w:p>
    <w:p>
      <w:pPr>
        <w:jc w:val="both"/>
      </w:pPr>
      <w:r>
        <w:t xml:space="preserve">    name = HttpClientAcquisitionTimeout,</w:t>
      </w:r>
    </w:p>
    <w:p>
      <w:pPr>
        <w:jc w:val="both"/>
      </w:pPr>
      <w:r>
        <w:t xml:space="preserve">    default = 500.milliseconds,</w:t>
      </w:r>
    </w:p>
    <w:p>
      <w:pPr>
        <w:jc w:val="both"/>
      </w:pPr>
      <w:r>
        <w:t xml:space="preserve">    help = "HTTP client session acquisition timeout")</w:t>
      </w:r>
    </w:p>
    <w:p>
      <w:pPr>
        <w:jc w:val="both"/>
      </w:pPr>
      <w:r/>
    </w:p>
    <w:p>
      <w:pPr>
        <w:jc w:val="both"/>
      </w:pPr>
      <w:r>
        <w:t xml:space="preserve">  final val FinagleHttpClientModule = "FinagleHttpClientModule"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Provides a Finagle HTTP client with S2S Auth / Mutual TLS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the timeouts configured in this module are meant to be a reasonable starting point</w:t>
      </w:r>
    </w:p>
    <w:p>
      <w:pPr>
        <w:jc w:val="both"/>
      </w:pPr>
      <w:r>
        <w:t xml:space="preserve">   * only. To further tuning the settings, either override the flags or create local copy of the module.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requestTimeout     HTTP client request timeout</w:t>
      </w:r>
    </w:p>
    <w:p>
      <w:pPr>
        <w:jc w:val="both"/>
      </w:pPr>
      <w:r>
        <w:t xml:space="preserve">   * @param connectTimeout     HTTP client transport connect timeout</w:t>
      </w:r>
    </w:p>
    <w:p>
      <w:pPr>
        <w:jc w:val="both"/>
      </w:pPr>
      <w:r>
        <w:t xml:space="preserve">   * @param acquisitionTimeout HTTP client session acquisition timeout</w:t>
      </w:r>
    </w:p>
    <w:p>
      <w:pPr>
        <w:jc w:val="both"/>
      </w:pPr>
      <w:r>
        <w:t xml:space="preserve">   * @param serviceIdentifier  Service ID used to S2S Auth</w:t>
      </w:r>
    </w:p>
    <w:p>
      <w:pPr>
        <w:jc w:val="both"/>
      </w:pPr>
      <w:r>
        <w:t xml:space="preserve">   * @param statsReceiver     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Finagle HTTP Client with S2S Auth / Mutual TLS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@Named(FinagleHttpClientModule)</w:t>
      </w:r>
    </w:p>
    <w:p>
      <w:pPr>
        <w:jc w:val="both"/>
      </w:pPr>
      <w:r>
        <w:t xml:space="preserve">  def providesFinagleHttpClient(</w:t>
      </w:r>
    </w:p>
    <w:p>
      <w:pPr>
        <w:jc w:val="both"/>
      </w:pPr>
      <w:r>
        <w:t xml:space="preserve">    @Flag(HttpClientRequestTimeout) requestTimeout: Duration,</w:t>
      </w:r>
    </w:p>
    <w:p>
      <w:pPr>
        <w:jc w:val="both"/>
      </w:pPr>
      <w:r>
        <w:t xml:space="preserve">    @Flag(HttpClientConnectTimeout) connectTimeout: Duration,</w:t>
      </w:r>
    </w:p>
    <w:p>
      <w:pPr>
        <w:jc w:val="both"/>
      </w:pPr>
      <w:r>
        <w:t xml:space="preserve">    @Flag(HttpClientAcquisitionTimeout) acquisitionTimeout: Duration,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Http.Client =</w:t>
      </w:r>
    </w:p>
    <w:p>
      <w:pPr>
        <w:jc w:val="both"/>
      </w:pPr>
      <w:r>
        <w:t xml:space="preserve">    buildFinagleHttpClientMutualTls(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connectTimeout = connectTimeout,</w:t>
      </w:r>
    </w:p>
    <w:p>
      <w:pPr>
        <w:jc w:val="both"/>
      </w:pPr>
      <w:r>
        <w:t xml:space="preserve">      acquisitionTimeout = acquisitionTimeout,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