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com.twitter.product_mixer.component_library.pipeline.candidate.flexible_injection_pipeline.transformer</w:t>
      </w:r>
    </w:p>
    <w:p>
      <w:pPr>
        <w:jc w:val="both"/>
      </w:pPr>
      <w:r/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com.twitter.product_mixer.component_library.candidate_source.flexible_injection_pipeline.IntermediatePrompt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com.twitter.product_mixer.component_library.model.candidate.PromptCarouselTileCandidate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case object FlipPromptCarouselTileFeature</w:t>
      </w:r>
    </w:p>
    <w:p>
      <w:pPr>
        <w:jc w:val="both"/>
      </w:pPr>
      <w:r>
        <w:t xml:space="preserve">    extends Feature[PromptCarouselTileCandidate, Option[onboardingthrift.Tile]]</w:t>
      </w:r>
    </w:p>
    <w:p>
      <w:pPr>
        <w:jc w:val="both"/>
      </w:pPr>
      <w:r/>
    </w:p>
    <w:p>
      <w:pPr>
        <w:jc w:val="both"/>
      </w:pPr>
      <w:r>
        <w:t>case object FlipPromptInjectionsFeature</w:t>
      </w:r>
    </w:p>
    <w:p>
      <w:pPr>
        <w:jc w:val="both"/>
      </w:pPr>
      <w:r>
        <w:t xml:space="preserve">    extends Feature[BasePromptCandidate[String], onboardingthrift.Injection]</w:t>
      </w:r>
    </w:p>
    <w:p>
      <w:pPr>
        <w:jc w:val="both"/>
      </w:pPr>
      <w:r/>
    </w:p>
    <w:p>
      <w:pPr>
        <w:jc w:val="both"/>
      </w:pPr>
      <w:r>
        <w:t>case object FlipPromptOffsetInModuleFeature</w:t>
      </w:r>
    </w:p>
    <w:p>
      <w:pPr>
        <w:jc w:val="both"/>
      </w:pPr>
      <w:r>
        <w:t xml:space="preserve">    extends Feature[PromptCarouselTileCandidate, Option[Int]]</w:t>
      </w:r>
    </w:p>
    <w:p>
      <w:pPr>
        <w:jc w:val="both"/>
      </w:pPr>
      <w:r/>
    </w:p>
    <w:p>
      <w:pPr>
        <w:jc w:val="both"/>
      </w:pPr>
      <w:r>
        <w:t>object FlipCandidateFeatureTransformer extends CandidateFeatureTransformer[IntermediatePrompt]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TransformerIdentifier("FlipCandidateFeature")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Set(FlipPromptInjectionsFeature, FlipPromptOffsetInModuleFeature, FlipPromptCarouselTileFeature)</w:t>
      </w:r>
    </w:p>
    <w:p>
      <w:pPr>
        <w:jc w:val="both"/>
      </w:pPr>
      <w:r/>
    </w:p>
    <w:p>
      <w:pPr>
        <w:jc w:val="both"/>
      </w:pPr>
      <w:r>
        <w:t xml:space="preserve">  /** Hydrates a [[FeatureMap]] for a given [[Inputs]] */</w:t>
      </w:r>
    </w:p>
    <w:p>
      <w:pPr>
        <w:jc w:val="both"/>
      </w:pPr>
      <w:r>
        <w:t xml:space="preserve">  override def transform(input: IntermediatePrompt): FeatureMap = {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.add(FlipPromptInjectionsFeature, input.injection)</w:t>
      </w:r>
    </w:p>
    <w:p>
      <w:pPr>
        <w:jc w:val="both"/>
      </w:pPr>
      <w:r>
        <w:t xml:space="preserve">      .add(FlipPromptOffsetInModuleFeature, input.offsetInModule)</w:t>
      </w:r>
    </w:p>
    <w:p>
      <w:pPr>
        <w:jc w:val="both"/>
      </w:pPr>
      <w:r>
        <w:t xml:space="preserve">      .add(FlipPromptCarouselTileFeature, input.carouselTile)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