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com.twitter.bijection.Base64String</w:t>
      </w:r>
    </w:p>
    <w:p>
      <w:pPr>
        <w:jc w:val="both"/>
      </w:pPr>
      <w:r>
        <w:t>import com.twitter.bijection.{Injection =&gt; Serializer}</w:t>
      </w:r>
    </w:p>
    <w:p>
      <w:pPr>
        <w:jc w:val="both"/>
      </w:pPr>
      <w:r>
        <w:t>import com.twitter.hermit.internal.thriftscala.HermitTrackingToken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com.twitter.product_mixer.core.functional_component.decorator.urt.builder.metadata.BaseClientEventDetailsBuilder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com.twitter.product_mixer.core.model.marshalling.response.urt.metadata.ClientEventDetails</w:t>
      </w:r>
    </w:p>
    <w:p>
      <w:pPr>
        <w:jc w:val="both"/>
      </w:pPr>
      <w:r>
        <w:t>import com.twitter.product_mixer.core.model.marshalling.response.urt.metadata.TimelinesDetails</w:t>
      </w:r>
    </w:p>
    <w:p>
      <w:pPr>
        <w:jc w:val="both"/>
      </w:pPr>
      <w:r>
        <w:t>import com.twitter.servo.cache.ThriftSerializer</w:t>
      </w:r>
    </w:p>
    <w:p>
      <w:pPr>
        <w:jc w:val="both"/>
      </w:pPr>
      <w:r>
        <w:t>import com.twitter.suggests.controller_data.thriftscala.ControllerData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org.apache.thrift.protocol.TBinaryProtocol</w:t>
      </w:r>
    </w:p>
    <w:p>
      <w:pPr>
        <w:jc w:val="both"/>
      </w:pPr>
      <w:r/>
    </w:p>
    <w:p>
      <w:pPr>
        <w:jc w:val="both"/>
      </w:pPr>
      <w:r>
        <w:t>object WhoToFollowClientEventDetailsBuilder {</w:t>
      </w:r>
    </w:p>
    <w:p>
      <w:pPr>
        <w:jc w:val="both"/>
      </w:pPr>
      <w:r/>
    </w:p>
    <w:p>
      <w:pPr>
        <w:jc w:val="both"/>
      </w:pPr>
      <w:r>
        <w:t xml:space="preserve">  val InjectionType = "WhoToFollow"</w:t>
      </w:r>
    </w:p>
    <w:p>
      <w:pPr>
        <w:jc w:val="both"/>
      </w:pPr>
      <w:r/>
    </w:p>
    <w:p>
      <w:pPr>
        <w:jc w:val="both"/>
      </w:pPr>
      <w:r>
        <w:t xml:space="preserve">  private implicit val ByteSerializer: Serializer[ControllerData, Array[Byte]] =</w:t>
      </w:r>
    </w:p>
    <w:p>
      <w:pPr>
        <w:jc w:val="both"/>
      </w:pPr>
      <w:r>
        <w:t xml:space="preserve">    BinaryScalaCodec(ControllerData)</w:t>
      </w:r>
    </w:p>
    <w:p>
      <w:pPr>
        <w:jc w:val="both"/>
      </w:pPr>
      <w:r/>
    </w:p>
    <w:p>
      <w:pPr>
        <w:jc w:val="both"/>
      </w:pPr>
      <w:r>
        <w:t xml:space="preserve">  private val TrackingTokenSerializer =</w:t>
      </w:r>
    </w:p>
    <w:p>
      <w:pPr>
        <w:jc w:val="both"/>
      </w:pPr>
      <w:r>
        <w:t xml:space="preserve">    new ThriftSerializer[HermitTrackingToken](HermitTrackingToken, new TBinaryProtocol.Factory())</w:t>
      </w:r>
    </w:p>
    <w:p>
      <w:pPr>
        <w:jc w:val="both"/>
      </w:pPr>
      <w:r/>
    </w:p>
    <w:p>
      <w:pPr>
        <w:jc w:val="both"/>
      </w:pPr>
      <w:r>
        <w:t xml:space="preserve">  val ControllerDataSerializer: Serializer[ControllerData, String] =</w:t>
      </w:r>
    </w:p>
    <w:p>
      <w:pPr>
        <w:jc w:val="both"/>
      </w:pPr>
      <w:r>
        <w:t xml:space="preserve">    Serializer.connect[ControllerData, Array[Byte], Base64String, String]</w:t>
      </w:r>
    </w:p>
    <w:p>
      <w:pPr>
        <w:jc w:val="both"/>
      </w:pPr>
      <w:r/>
    </w:p>
    <w:p>
      <w:pPr>
        <w:jc w:val="both"/>
      </w:pPr>
      <w:r>
        <w:t xml:space="preserve">  def deserializeTrackingToken(token: Option[String]): Option[HermitTrackingToken] =</w:t>
      </w:r>
    </w:p>
    <w:p>
      <w:pPr>
        <w:jc w:val="both"/>
      </w:pPr>
      <w:r>
        <w:t xml:space="preserve">    token.flatMap(t =&gt; Try(TrackingTokenSerializer.fromString(t)).toOption)</w:t>
      </w:r>
    </w:p>
    <w:p>
      <w:pPr>
        <w:jc w:val="both"/>
      </w:pPr>
      <w:r/>
    </w:p>
    <w:p>
      <w:pPr>
        <w:jc w:val="both"/>
      </w:pPr>
      <w:r>
        <w:t xml:space="preserve">  def serializeControllerData(cd: ControllerData): String = ControllerDataSerializer(cd)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WhoToFollowClientEventDetailsBuilder[-Query &lt;: PipelineQuery](</w:t>
      </w:r>
    </w:p>
    <w:p>
      <w:pPr>
        <w:jc w:val="both"/>
      </w:pPr>
      <w:r>
        <w:t xml:space="preserve">  trackingTokenFeature: Feature[_, Option[String]],</w:t>
      </w:r>
    </w:p>
    <w:p>
      <w:pPr>
        <w:jc w:val="both"/>
      </w:pPr>
      <w:r>
        <w:t>) extends BaseClientEventDetailsBuilder[Query, UserCandidate]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candidate: UserCandidate,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Option[ClientEventDetails] = {</w:t>
      </w:r>
    </w:p>
    <w:p>
      <w:pPr>
        <w:jc w:val="both"/>
      </w:pPr>
      <w:r>
        <w:t xml:space="preserve">    val serializedTrackingToken = candidateFeatures.getOrElse(trackingTokenFeature, None)</w:t>
      </w:r>
    </w:p>
    <w:p>
      <w:pPr>
        <w:jc w:val="both"/>
      </w:pPr>
      <w:r/>
    </w:p>
    <w:p>
      <w:pPr>
        <w:jc w:val="both"/>
      </w:pPr>
      <w:r>
        <w:t xml:space="preserve">    val controllerData = WhoToFollowClientEventDetailsBuilder</w:t>
      </w:r>
    </w:p>
    <w:p>
      <w:pPr>
        <w:jc w:val="both"/>
      </w:pPr>
      <w:r>
        <w:t xml:space="preserve">      .deserializeTrackingToken(serializedTrackingToken)</w:t>
      </w:r>
    </w:p>
    <w:p>
      <w:pPr>
        <w:jc w:val="both"/>
      </w:pPr>
      <w:r>
        <w:t xml:space="preserve">      .flatMap(_.controllerData)</w:t>
      </w:r>
    </w:p>
    <w:p>
      <w:pPr>
        <w:jc w:val="both"/>
      </w:pPr>
      <w:r>
        <w:t xml:space="preserve">      .map(WhoToFollowClientEventDetailsBuilder.serializeControllerData)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ClientEventDetails(</w:t>
      </w:r>
    </w:p>
    <w:p>
      <w:pPr>
        <w:jc w:val="both"/>
      </w:pPr>
      <w:r>
        <w:t xml:space="preserve">        conversationDetails = None,</w:t>
      </w:r>
    </w:p>
    <w:p>
      <w:pPr>
        <w:jc w:val="both"/>
      </w:pPr>
      <w:r>
        <w:t xml:space="preserve">        timelinesDetails = Some(</w:t>
      </w:r>
    </w:p>
    <w:p>
      <w:pPr>
        <w:jc w:val="both"/>
      </w:pPr>
      <w:r>
        <w:t xml:space="preserve">          TimelinesDetails(</w:t>
      </w:r>
    </w:p>
    <w:p>
      <w:pPr>
        <w:jc w:val="both"/>
      </w:pPr>
      <w:r>
        <w:t xml:space="preserve">            injectionType = Some(WhoToFollowClientEventDetailsBuilder.InjectionType),</w:t>
      </w:r>
    </w:p>
    <w:p>
      <w:pPr>
        <w:jc w:val="both"/>
      </w:pPr>
      <w:r>
        <w:t xml:space="preserve">            controllerData = controllerData,</w:t>
      </w:r>
    </w:p>
    <w:p>
      <w:pPr>
        <w:jc w:val="both"/>
      </w:pPr>
      <w:r>
        <w:t xml:space="preserve">            sourceData = serializedTrackingToken)),</w:t>
      </w:r>
    </w:p>
    <w:p>
      <w:pPr>
        <w:jc w:val="both"/>
      </w:pPr>
      <w:r>
        <w:t xml:space="preserve">        articleDetails = None,</w:t>
      </w:r>
    </w:p>
    <w:p>
      <w:pPr>
        <w:jc w:val="both"/>
      </w:pPr>
      <w:r>
        <w:t xml:space="preserve">        liveEventDetails = None,</w:t>
      </w:r>
    </w:p>
    <w:p>
      <w:pPr>
        <w:jc w:val="both"/>
      </w:pPr>
      <w:r>
        <w:t xml:space="preserve">        commerceDetails = None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