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com.twitter.product_mixer.component_library.premarshaller.urt.builder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com.twitter.product_mixer.core.model.marshalling.response.urt.AddEntriesTimelineInstruction</w:t>
      </w:r>
    </w:p>
    <w:p>
      <w:pPr>
        <w:jc w:val="both"/>
      </w:pPr>
      <w:r>
        <w:t>import com.twitter.product_mixer.core.model.marshalling.response.urt.TimelineEntry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Iterates over all the [[TimelineEntry]] passed it and creates `addEntry` entries in the URT for</w:t>
      </w:r>
    </w:p>
    <w:p>
      <w:pPr>
        <w:jc w:val="both"/>
      </w:pPr>
      <w:r>
        <w:t xml:space="preserve"> * any entries which are not pinned and not replaceable(cursors are replaceable)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is because pinned entries always show up in the `pinEntry` section, and replaceable entries</w:t>
      </w:r>
    </w:p>
    <w:p>
      <w:pPr>
        <w:jc w:val="both"/>
      </w:pPr>
      <w:r>
        <w:t xml:space="preserve"> * will show up in the `replaceEntry` section.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AddEntriesWithPinnedAndReplaceInstructionBuilder[Query &lt;: PipelineQuery](</w:t>
      </w:r>
    </w:p>
    <w:p>
      <w:pPr>
        <w:jc w:val="both"/>
      </w:pPr>
      <w:r>
        <w:t xml:space="preserve">  override val includeInstruction: IncludeInstruction[Query] = AlwaysInclude)</w:t>
      </w:r>
    </w:p>
    <w:p>
      <w:pPr>
        <w:jc w:val="both"/>
      </w:pPr>
      <w:r>
        <w:t xml:space="preserve">    extends UrtInstructionBuilder[Query, AddEntriesTimelineInstruction] {</w:t>
      </w:r>
    </w:p>
    <w:p>
      <w:pPr>
        <w:jc w:val="both"/>
      </w:pPr>
      <w:r/>
    </w:p>
    <w:p>
      <w:pPr>
        <w:jc w:val="both"/>
      </w:pPr>
      <w:r>
        <w:t xml:space="preserve">  override def build(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entries: Seq[TimelineEntry]</w:t>
      </w:r>
    </w:p>
    <w:p>
      <w:pPr>
        <w:jc w:val="both"/>
      </w:pPr>
      <w:r>
        <w:t xml:space="preserve">  ): Seq[AddEntriesTimelineInstruction] = {</w:t>
      </w:r>
    </w:p>
    <w:p>
      <w:pPr>
        <w:jc w:val="both"/>
      </w:pPr>
      <w:r>
        <w:t xml:space="preserve">    if (includeInstruction(query, entries)) {</w:t>
      </w:r>
    </w:p>
    <w:p>
      <w:pPr>
        <w:jc w:val="both"/>
      </w:pPr>
      <w:r>
        <w:t xml:space="preserve">      val entriesToAdd = entries</w:t>
      </w:r>
    </w:p>
    <w:p>
      <w:pPr>
        <w:jc w:val="both"/>
      </w:pPr>
      <w:r>
        <w:t xml:space="preserve">        .filterNot(_.isPinned.getOrElse(false))</w:t>
      </w:r>
    </w:p>
    <w:p>
      <w:pPr>
        <w:jc w:val="both"/>
      </w:pPr>
      <w:r>
        <w:t xml:space="preserve">        .filter(_.entryIdToReplace.isEmpty)</w:t>
      </w:r>
    </w:p>
    <w:p>
      <w:pPr>
        <w:jc w:val="both"/>
      </w:pPr>
      <w:r>
        <w:t xml:space="preserve">      if (entriesToAdd.nonEmpty) Seq(AddEntriesTimelineInstruction(entriesToAdd))</w:t>
      </w:r>
    </w:p>
    <w:p>
      <w:pPr>
        <w:jc w:val="both"/>
      </w:pPr>
      <w:r>
        <w:t xml:space="preserve">      else Seq.empty</w:t>
      </w:r>
    </w:p>
    <w:p>
      <w:pPr>
        <w:jc w:val="both"/>
      </w:pPr>
      <w:r>
        <w:t xml:space="preserve">    } else</w:t>
      </w:r>
    </w:p>
    <w:p>
      <w:pPr>
        <w:jc w:val="both"/>
      </w:pPr>
      <w:r>
        <w:t xml:space="preserve">      Seq.empty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