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com.twitter.product_mixer.component_library.premarshaller.urt.builder</w:t>
      </w:r>
    </w:p>
    <w:p>
      <w:pPr>
        <w:jc w:val="both"/>
      </w:pPr>
      <w:r/>
    </w:p>
    <w:p>
      <w:pPr>
        <w:jc w:val="both"/>
      </w:pPr>
      <w:r>
        <w:t>import com.twitter.product_mixer.component_library.model.cursor.UrtPassThroughCursor</w:t>
      </w:r>
    </w:p>
    <w:p>
      <w:pPr>
        <w:jc w:val="both"/>
      </w:pPr>
      <w:r>
        <w:t>import com.twitter.product_mixer.component_library.premarshaller.cursor.UrtCursorSerializer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com.twitter.product_mixer.core.model.marshalling.response.urt.operation.CursorType</w:t>
      </w:r>
    </w:p>
    <w:p>
      <w:pPr>
        <w:jc w:val="both"/>
      </w:pPr>
      <w:r>
        <w:t>import com.twitter.product_mixer.core.pipeline.HasPipelineCursor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PassThroughCursorBuilder[</w:t>
      </w:r>
    </w:p>
    <w:p>
      <w:pPr>
        <w:jc w:val="both"/>
      </w:pPr>
      <w:r>
        <w:t xml:space="preserve">  -Query &lt;: PipelineQuery with HasPipelineCursor[UrtPassThroughCursor]</w:t>
      </w:r>
    </w:p>
    <w:p>
      <w:pPr>
        <w:jc w:val="both"/>
      </w:pPr>
      <w:r>
        <w:t>](</w:t>
      </w:r>
    </w:p>
    <w:p>
      <w:pPr>
        <w:jc w:val="both"/>
      </w:pPr>
      <w:r>
        <w:t xml:space="preserve">  cursorFeature: Feature[Query, String],</w:t>
      </w:r>
    </w:p>
    <w:p>
      <w:pPr>
        <w:jc w:val="both"/>
      </w:pPr>
      <w:r>
        <w:t xml:space="preserve">  override val cursorType: CursorType)</w:t>
      </w:r>
    </w:p>
    <w:p>
      <w:pPr>
        <w:jc w:val="both"/>
      </w:pPr>
      <w:r>
        <w:t xml:space="preserve">    extends UrtCursorBuilder[Query] {</w:t>
      </w:r>
    </w:p>
    <w:p>
      <w:pPr>
        <w:jc w:val="both"/>
      </w:pPr>
      <w:r/>
    </w:p>
    <w:p>
      <w:pPr>
        <w:jc w:val="both"/>
      </w:pPr>
      <w:r>
        <w:t xml:space="preserve">  override val includeOperation: IncludeInstruction[Query] = { (query, _) =&gt;</w:t>
      </w:r>
    </w:p>
    <w:p>
      <w:pPr>
        <w:jc w:val="both"/>
      </w:pPr>
      <w:r>
        <w:t xml:space="preserve">    query.features.exists(_.getOrElse(cursorFeature, "").nonEmpty)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cursorValue(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entries: Seq[TimelineEntry]</w:t>
      </w:r>
    </w:p>
    <w:p>
      <w:pPr>
        <w:jc w:val="both"/>
      </w:pPr>
      <w:r>
        <w:t xml:space="preserve">  ): String =</w:t>
      </w:r>
    </w:p>
    <w:p>
      <w:pPr>
        <w:jc w:val="both"/>
      </w:pPr>
      <w:r>
        <w:t xml:space="preserve">    UrtCursorSerializer.serializeCursor(</w:t>
      </w:r>
    </w:p>
    <w:p>
      <w:pPr>
        <w:jc w:val="both"/>
      </w:pPr>
      <w:r>
        <w:t xml:space="preserve">      UrtPassThroughCursor(</w:t>
      </w:r>
    </w:p>
    <w:p>
      <w:pPr>
        <w:jc w:val="both"/>
      </w:pPr>
      <w:r>
        <w:t xml:space="preserve">        cursorSortIndex(query, entries),</w:t>
      </w:r>
    </w:p>
    <w:p>
      <w:pPr>
        <w:jc w:val="both"/>
      </w:pPr>
      <w:r>
        <w:t xml:space="preserve">        query.features.map(_.get(cursorFeature)).getOrElse(""),</w:t>
      </w:r>
    </w:p>
    <w:p>
      <w:pPr>
        <w:jc w:val="both"/>
      </w:pPr>
      <w:r>
        <w:t xml:space="preserve">        cursorType = Some(cursorType)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