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com.twitter.product_mixer.component_library.premarshaller.urt.builder</w:t>
      </w:r>
    </w:p>
    <w:p>
      <w:pPr>
        <w:jc w:val="both"/>
      </w:pPr>
      <w:r/>
    </w:p>
    <w:p>
      <w:pPr>
        <w:jc w:val="both"/>
      </w:pPr>
      <w:r>
        <w:t>import com.twitter.product_mixer.core.model.marshalling.response.urt.PinEntryTimelineInstruction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com.twitter.product_mixer.core.model.marshalling.response.urt.metadata.PinnableEntry</w:t>
      </w:r>
    </w:p>
    <w:p>
      <w:pPr>
        <w:jc w:val="both"/>
      </w:pPr>
      <w:r/>
    </w:p>
    <w:p>
      <w:pPr>
        <w:jc w:val="both"/>
      </w:pPr>
      <w:r>
        <w:t>case class PinEntryInstructionBuilder()</w:t>
      </w:r>
    </w:p>
    <w:p>
      <w:pPr>
        <w:jc w:val="both"/>
      </w:pPr>
      <w:r>
        <w:t xml:space="preserve">    extends UrtInstructionBuilder[PipelineQuery, PinEntryTimelineInstruction] {</w:t>
      </w:r>
    </w:p>
    <w:p>
      <w:pPr>
        <w:jc w:val="both"/>
      </w:pPr>
      <w:r/>
    </w:p>
    <w:p>
      <w:pPr>
        <w:jc w:val="both"/>
      </w:pPr>
      <w:r>
        <w:t xml:space="preserve">  override def build(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entries: Seq[TimelineEntry]</w:t>
      </w:r>
    </w:p>
    <w:p>
      <w:pPr>
        <w:jc w:val="both"/>
      </w:pPr>
      <w:r>
        <w:t xml:space="preserve">  ): Seq[PinEntryTimelineInstruction] = {</w:t>
      </w:r>
    </w:p>
    <w:p>
      <w:pPr>
        <w:jc w:val="both"/>
      </w:pPr>
      <w:r>
        <w:t xml:space="preserve">    // Only one entry can be pinned and the desirable behavior is to pick the entry with the highest</w:t>
      </w:r>
    </w:p>
    <w:p>
      <w:pPr>
        <w:jc w:val="both"/>
      </w:pPr>
      <w:r>
        <w:t xml:space="preserve">    // sort index in the event that multiple pinned items exist. Since the entries are already</w:t>
      </w:r>
    </w:p>
    <w:p>
      <w:pPr>
        <w:jc w:val="both"/>
      </w:pPr>
      <w:r>
        <w:t xml:space="preserve">    // sorted we can accomplish this by picking the first one.</w:t>
      </w:r>
    </w:p>
    <w:p>
      <w:pPr>
        <w:jc w:val="both"/>
      </w:pPr>
      <w:r>
        <w:t xml:space="preserve">    entries.collectFirst {</w:t>
      </w:r>
    </w:p>
    <w:p>
      <w:pPr>
        <w:jc w:val="both"/>
      </w:pPr>
      <w:r>
        <w:t xml:space="preserve">      case entry: PinnableEntry if entry.isPinned.getOrElse(false) =&gt;</w:t>
      </w:r>
    </w:p>
    <w:p>
      <w:pPr>
        <w:jc w:val="both"/>
      </w:pPr>
      <w:r>
        <w:t xml:space="preserve">        PinEntryTimelineInstruction(entry)</w:t>
      </w:r>
    </w:p>
    <w:p>
      <w:pPr>
        <w:jc w:val="both"/>
      </w:pPr>
      <w:r>
        <w:t xml:space="preserve">    }.toSeq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