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com.twitter.product_mixer.component_library.scorer.qualityfactor_gated</w:t>
      </w:r>
    </w:p>
    <w:p>
      <w:pPr>
        <w:jc w:val="both"/>
      </w:pPr>
      <w:r/>
    </w:p>
    <w:p>
      <w:pPr>
        <w:jc w:val="both"/>
      </w:pPr>
      <w:r>
        <w:t>import com.twitter.product_mixer.component_library.scorer.qualityfactor_gated.QualityFactorGatedScorer.IdentifierPrefix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[[scorer]] with [[Conditionally]] based on quality factor value and threshold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qualityFactorThreshold quliaty factor threshold that turn off the scorer</w:t>
      </w:r>
    </w:p>
    <w:p>
      <w:pPr>
        <w:jc w:val="both"/>
      </w:pPr>
      <w:r>
        <w:t xml:space="preserve"> * @param pipelineIdentifier identifier of the pipeline that quality factor is based on</w:t>
      </w:r>
    </w:p>
    <w:p>
      <w:pPr>
        <w:jc w:val="both"/>
      </w:pPr>
      <w:r>
        <w:t xml:space="preserve"> * @param scorer the underlying [[scorer]]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QualityFactorGatedScorer[</w:t>
      </w:r>
    </w:p>
    <w:p>
      <w:pPr>
        <w:jc w:val="both"/>
      </w:pPr>
      <w:r>
        <w:t xml:space="preserve">  -Query &lt;: PipelineQuery with HasQualityFactorStatus,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pipelineIdentifier: ComponentIdentifier,</w:t>
      </w:r>
    </w:p>
    <w:p>
      <w:pPr>
        <w:jc w:val="both"/>
      </w:pPr>
      <w:r>
        <w:t xml:space="preserve">  qualityFactorThresholdParam: Param[Double],</w:t>
      </w:r>
    </w:p>
    <w:p>
      <w:pPr>
        <w:jc w:val="both"/>
      </w:pPr>
      <w:r>
        <w:t xml:space="preserve">  scorer: Scorer[Query, Result])</w:t>
      </w:r>
    </w:p>
    <w:p>
      <w:pPr>
        <w:jc w:val="both"/>
      </w:pPr>
      <w:r>
        <w:t xml:space="preserve">    extends Scorer[Query, Result]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</w:t>
      </w:r>
    </w:p>
    <w:p>
      <w:pPr>
        <w:jc w:val="both"/>
      </w:pPr>
      <w:r>
        <w:t xml:space="preserve">    IdentifierPrefix + scorer.identifier.name)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scorer.alerts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scorer.features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scorer,</w:t>
      </w:r>
    </w:p>
    <w:p>
      <w:pPr>
        <w:jc w:val="both"/>
      </w:pPr>
      <w:r>
        <w:t xml:space="preserve">      query.getQualityFactorCurrentValue(pipelineIdentifier) &gt;= query.params(</w:t>
      </w:r>
    </w:p>
    <w:p>
      <w:pPr>
        <w:jc w:val="both"/>
      </w:pPr>
      <w:r>
        <w:t xml:space="preserve">        qualityFactorThresholdParam))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Seq[CandidateWithFeatures[Result]]</w:t>
      </w:r>
    </w:p>
    <w:p>
      <w:pPr>
        <w:jc w:val="both"/>
      </w:pPr>
      <w:r>
        <w:t xml:space="preserve">  ): Stitch[Seq[FeatureMap]] = scorer(query,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QualityFactorGatedScorer {</w:t>
      </w:r>
    </w:p>
    <w:p>
      <w:pPr>
        <w:jc w:val="both"/>
      </w:pPr>
      <w:r>
        <w:t xml:space="preserve">  val IdentifierPrefix = "QualityFactorGated"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