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[[DropSelector]] detects duplicates by looking for candidates with the same key. A key can be</w:t>
      </w:r>
    </w:p>
    <w:p>
      <w:pPr>
        <w:jc w:val="both"/>
      </w:pPr>
      <w:r>
        <w:t xml:space="preserve"> * anything but is typically derived from a candidate's id and class. This approach is not always</w:t>
      </w:r>
    </w:p>
    <w:p>
      <w:pPr>
        <w:jc w:val="both"/>
      </w:pPr>
      <w:r>
        <w:t xml:space="preserve"> * appropriate. For example, two candidate sources might both return different sub-classes of</w:t>
      </w:r>
    </w:p>
    <w:p>
      <w:pPr>
        <w:jc w:val="both"/>
      </w:pPr>
      <w:r>
        <w:t xml:space="preserve"> * [[com.twitter.product_mixer.component_library.model.candidate.BaseTweetCandidate]] resulting in</w:t>
      </w:r>
    </w:p>
    <w:p>
      <w:pPr>
        <w:jc w:val="both"/>
      </w:pPr>
      <w:r>
        <w:t xml:space="preserve"> * them not being treated as duplicates.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DeduplicationKey[Key] {</w:t>
      </w:r>
    </w:p>
    <w:p>
      <w:pPr>
        <w:jc w:val="both"/>
      </w:pPr>
      <w:r>
        <w:t xml:space="preserve">  def apply(candidate: ItemCandidateWithDetails): Key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candidate id and class to determine duplicates.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IdAndClassDuplicationKey extends DeduplicationKey[(String, Class[_ &lt;: UniversalNoun[Any]])] {</w:t>
      </w:r>
    </w:p>
    <w:p>
      <w:pPr>
        <w:jc w:val="both"/>
      </w:pPr>
      <w:r>
        <w:t xml:space="preserve">  def apply(item: ItemCandidateWithDetails): (String, Class[_ &lt;: UniversalNoun[Any]]) =</w:t>
      </w:r>
    </w:p>
    <w:p>
      <w:pPr>
        <w:jc w:val="both"/>
      </w:pPr>
      <w:r>
        <w:t xml:space="preserve">    (item.candidate.id.toString, item.candidate.getClass)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candidate id to determine duplicates.</w:t>
      </w:r>
    </w:p>
    <w:p>
      <w:pPr>
        <w:jc w:val="both"/>
      </w:pPr>
      <w:r>
        <w:t xml:space="preserve"> * This should be used instead of [[IdAndClassDuplicationKey]] in order to deduplicate across</w:t>
      </w:r>
    </w:p>
    <w:p>
      <w:pPr>
        <w:jc w:val="both"/>
      </w:pPr>
      <w:r>
        <w:t xml:space="preserve"> * different candidate types, such as different implementations of</w:t>
      </w:r>
    </w:p>
    <w:p>
      <w:pPr>
        <w:jc w:val="both"/>
      </w:pPr>
      <w:r>
        <w:t xml:space="preserve"> * [[com.twitter.product_mixer.component_library.model.candidate.BaseTweetCandidate]].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IdDuplicationKey extends DeduplicationKey[String] {</w:t>
      </w:r>
    </w:p>
    <w:p>
      <w:pPr>
        <w:jc w:val="both"/>
      </w:pPr>
      <w:r>
        <w:t xml:space="preserve">  def apply(item: ItemCandidateWithDetails): String = item.candidate.id.toString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