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com.twitter.product_mixer.core.functional_component.selector._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InsertDynamicPositionResults {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dynamicInsertionPosition: DynamicInsertionPosition[Query],</w:t>
      </w:r>
    </w:p>
    <w:p>
      <w:pPr>
        <w:jc w:val="both"/>
      </w:pPr>
      <w:r>
        <w:t xml:space="preserve">  ): InsertDynamicPositionResults[Query] =</w:t>
      </w:r>
    </w:p>
    <w:p>
      <w:pPr>
        <w:jc w:val="both"/>
      </w:pPr>
      <w:r>
        <w:t xml:space="preserve">    new InsertDynamicPositionResults(SpecificPipeline(candidatePipeline), dynamicInsertionPosition)</w:t>
      </w:r>
    </w:p>
    <w:p>
      <w:pPr>
        <w:jc w:val="both"/>
      </w:pPr>
      <w:r/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dynamicInsertionPosition: DynamicInsertionPosition[Query]</w:t>
      </w:r>
    </w:p>
    <w:p>
      <w:pPr>
        <w:jc w:val="both"/>
      </w:pPr>
      <w:r>
        <w:t xml:space="preserve">  ): InsertDynamicPositionResults[Query] =</w:t>
      </w:r>
    </w:p>
    <w:p>
      <w:pPr>
        <w:jc w:val="both"/>
      </w:pPr>
      <w:r>
        <w:t xml:space="preserve">    new InsertDynamicPositionResults(</w:t>
      </w:r>
    </w:p>
    <w:p>
      <w:pPr>
        <w:jc w:val="both"/>
      </w:pPr>
      <w:r>
        <w:t xml:space="preserve">      SpecificPipelines(candidatePipelines),</w:t>
      </w:r>
    </w:p>
    <w:p>
      <w:pPr>
        <w:jc w:val="both"/>
      </w:pPr>
      <w:r>
        <w:t xml:space="preserve">      dynamicInsertionPosition)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 a position for inserting the candidates into result. If a `None` is returned, the</w:t>
      </w:r>
    </w:p>
    <w:p>
      <w:pPr>
        <w:jc w:val="both"/>
      </w:pPr>
      <w:r>
        <w:t xml:space="preserve"> * Selector using this would not insert the candidates into the result.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DynamicInsertionPosition[-Query &lt;: PipelineQuery]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Option[Int]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Insert all candidates in a pipeline scope at a 0-indexed dynamic position computed</w:t>
      </w:r>
    </w:p>
    <w:p>
      <w:pPr>
        <w:jc w:val="both"/>
      </w:pPr>
      <w:r>
        <w:t xml:space="preserve"> * using the provided [[DynamicInsertionPosition]] instance. If the current results are a shorter</w:t>
      </w:r>
    </w:p>
    <w:p>
      <w:pPr>
        <w:jc w:val="both"/>
      </w:pPr>
      <w:r>
        <w:t xml:space="preserve"> * length than the computed position, then the candidates will be appended to the results.</w:t>
      </w:r>
    </w:p>
    <w:p>
      <w:pPr>
        <w:jc w:val="both"/>
      </w:pPr>
      <w:r>
        <w:t xml:space="preserve"> * If the [[DynamicInsertionPosition]] returns a `None`, the candidates are not</w:t>
      </w:r>
    </w:p>
    <w:p>
      <w:pPr>
        <w:jc w:val="both"/>
      </w:pPr>
      <w:r>
        <w:t xml:space="preserve"> * added to the result.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InsertDynamicPositionResults[-Query &lt;: PipelineQuery](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dynamicInsertionPosition: DynamicInsertionPosition[Query])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dynamicInsertionPosition(query, remainingCandidates, result) match {</w:t>
      </w:r>
    </w:p>
    <w:p>
      <w:pPr>
        <w:jc w:val="both"/>
      </w:pPr>
      <w:r>
        <w:t xml:space="preserve">      case Some(position) =&gt;</w:t>
      </w:r>
    </w:p>
    <w:p>
      <w:pPr>
        <w:jc w:val="both"/>
      </w:pPr>
      <w:r>
        <w:t xml:space="preserve">        InsertSelector.insertIntoResultsAtPosition(</w:t>
      </w:r>
    </w:p>
    <w:p>
      <w:pPr>
        <w:jc w:val="both"/>
      </w:pPr>
      <w:r>
        <w:t xml:space="preserve">          position = position,</w:t>
      </w:r>
    </w:p>
    <w:p>
      <w:pPr>
        <w:jc w:val="both"/>
      </w:pPr>
      <w:r>
        <w:t xml:space="preserve">          pipelineScope = pipelineScope,</w:t>
      </w:r>
    </w:p>
    <w:p>
      <w:pPr>
        <w:jc w:val="both"/>
      </w:pPr>
      <w:r>
        <w:t xml:space="preserve">          remainingCandidates = remainingCandidates,</w:t>
      </w:r>
    </w:p>
    <w:p>
      <w:pPr>
        <w:jc w:val="both"/>
      </w:pPr>
      <w:r>
        <w:t xml:space="preserve">          result = result)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When a valid position is not provided, do not insert the candidates.</w:t>
      </w:r>
    </w:p>
    <w:p>
      <w:pPr>
        <w:jc w:val="both"/>
      </w:pPr>
      <w:r>
        <w:t xml:space="preserve">        // Both the remainingCandidates and result are unchanged.</w:t>
      </w:r>
    </w:p>
    <w:p>
      <w:pPr>
        <w:jc w:val="both"/>
      </w:pPr>
      <w:r>
        <w:t xml:space="preserve">        SelectorResult(remainingCandidates = remainingCandidates, result = 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