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com.twitter.product_mixer.core.controllers</w:t>
      </w:r>
    </w:p>
    <w:p>
      <w:pPr>
        <w:jc w:val="both"/>
      </w:pPr>
      <w:r/>
    </w:p>
    <w:p>
      <w:pPr>
        <w:jc w:val="both"/>
      </w:pPr>
      <w:r>
        <w:t>import com.twitter.finagle.http.Request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com.twitter.product_mixer.core.functional_component.common.access_policy.AccessPolicy</w:t>
      </w:r>
    </w:p>
    <w:p>
      <w:pPr>
        <w:jc w:val="both"/>
      </w:pPr>
      <w:r>
        <w:t>import com.twitter.product_mixer.core.functional_component.common.access_policy.WithDebugAccessPolicies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com.twitter.product_mixer.core.pipeline.Pipeline</w:t>
      </w:r>
    </w:p>
    <w:p>
      <w:pPr>
        <w:jc w:val="both"/>
      </w:pPr>
      <w:r>
        <w:t>import com.twitter.product_mixer.core.pipeline.mixer.MixerPipelineConfig</w:t>
      </w:r>
    </w:p>
    <w:p>
      <w:pPr>
        <w:jc w:val="both"/>
      </w:pPr>
      <w:r>
        <w:t>import com.twitter.product_mixer.core.pipeline.product.ProductPipelineConfig</w:t>
      </w:r>
    </w:p>
    <w:p>
      <w:pPr>
        <w:jc w:val="both"/>
      </w:pPr>
      <w:r>
        <w:t>import com.twitter.product_mixer.core.pipeline.recommendation.RecommendationPipelineConfig</w:t>
      </w:r>
    </w:p>
    <w:p>
      <w:pPr>
        <w:jc w:val="both"/>
      </w:pPr>
      <w:r>
        <w:t>import com.twitter.product_mixer.core.quality_factor.QualityFactorConfig</w:t>
      </w:r>
    </w:p>
    <w:p>
      <w:pPr>
        <w:jc w:val="both"/>
      </w:pPr>
      <w:r>
        <w:t>import com.twitter.product_mixer.core.service.component_registry</w:t>
      </w:r>
    </w:p>
    <w:p>
      <w:pPr>
        <w:jc w:val="both"/>
      </w:pPr>
      <w:r>
        <w:t>import com.twitter.product_mixer.core.service.component_registry.ComponentRegistry</w:t>
      </w:r>
    </w:p>
    <w:p>
      <w:pPr>
        <w:jc w:val="both"/>
      </w:pPr>
      <w:r>
        <w:t>import com.twitter.product_mixer.core.service.component_registry.ComponentRegistrySnapshot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GetComponentRegistryHandler(injector: Injector) {</w:t>
      </w:r>
    </w:p>
    <w:p>
      <w:pPr>
        <w:jc w:val="both"/>
      </w:pPr>
      <w:r>
        <w:t xml:space="preserve">  lazy val componentRegistry: ComponentRegistry = injector.instance[ComponentRegistry]</w:t>
      </w:r>
    </w:p>
    <w:p>
      <w:pPr>
        <w:jc w:val="both"/>
      </w:pPr>
      <w:r/>
    </w:p>
    <w:p>
      <w:pPr>
        <w:jc w:val="both"/>
      </w:pPr>
      <w:r>
        <w:t xml:space="preserve">  def apply(request: Request): Future[ComponentRegistryResponse] = {</w:t>
      </w:r>
    </w:p>
    <w:p>
      <w:pPr>
        <w:jc w:val="both"/>
      </w:pPr>
      <w:r>
        <w:t xml:space="preserve">    componentRegistry.get.map { currentComponentRegistry: ComponentRegistrySnapshot =&gt;</w:t>
      </w:r>
    </w:p>
    <w:p>
      <w:pPr>
        <w:jc w:val="both"/>
      </w:pPr>
      <w:r>
        <w:t xml:space="preserve">      val registeredComponents = currentComponentRegistry.getAllRegisteredComponents.map {</w:t>
      </w:r>
    </w:p>
    <w:p>
      <w:pPr>
        <w:jc w:val="both"/>
      </w:pPr>
      <w:r>
        <w:t xml:space="preserve">        registeredComponent =&gt;</w:t>
      </w:r>
    </w:p>
    <w:p>
      <w:pPr>
        <w:jc w:val="both"/>
      </w:pPr>
      <w:r>
        <w:t xml:space="preserve">          val componentIdentifier = registeredComponent.identifier</w:t>
      </w:r>
    </w:p>
    <w:p>
      <w:pPr>
        <w:jc w:val="both"/>
      </w:pPr>
      <w:r>
        <w:t xml:space="preserve">          val childComponents = currentComponentRegistry</w:t>
      </w:r>
    </w:p>
    <w:p>
      <w:pPr>
        <w:jc w:val="both"/>
      </w:pPr>
      <w:r>
        <w:t xml:space="preserve">            .getChildComponents(componentIdentifier)</w:t>
      </w:r>
    </w:p>
    <w:p>
      <w:pPr>
        <w:jc w:val="both"/>
      </w:pPr>
      <w:r>
        <w:t xml:space="preserve">            .map { childComponent =&gt;</w:t>
      </w:r>
    </w:p>
    <w:p>
      <w:pPr>
        <w:jc w:val="both"/>
      </w:pPr>
      <w:r>
        <w:t xml:space="preserve">              ChildComponent(</w:t>
      </w:r>
    </w:p>
    <w:p>
      <w:pPr>
        <w:jc w:val="both"/>
      </w:pPr>
      <w:r>
        <w:t xml:space="preserve">                componentType = childComponent.componentType,</w:t>
      </w:r>
    </w:p>
    <w:p>
      <w:pPr>
        <w:jc w:val="both"/>
      </w:pPr>
      <w:r>
        <w:t xml:space="preserve">                name = childComponent.name,</w:t>
      </w:r>
    </w:p>
    <w:p>
      <w:pPr>
        <w:jc w:val="both"/>
      </w:pPr>
      <w:r>
        <w:t xml:space="preserve">                relativeScopes = componentIdentifier.toScopes ++ childComponent.toScopes,</w:t>
      </w:r>
    </w:p>
    <w:p>
      <w:pPr>
        <w:jc w:val="both"/>
      </w:pPr>
      <w:r>
        <w:t xml:space="preserve">                qualityFactorMonitoringConfig =</w:t>
      </w:r>
    </w:p>
    <w:p>
      <w:pPr>
        <w:jc w:val="both"/>
      </w:pPr>
      <w:r>
        <w:t xml:space="preserve">                  buildQualityFactoringMonitoringConfig(registeredComponent, childComponent)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RegisteredComponent(</w:t>
      </w:r>
    </w:p>
    <w:p>
      <w:pPr>
        <w:jc w:val="both"/>
      </w:pPr>
      <w:r>
        <w:t xml:space="preserve">            componentType = componentIdentifier.componentType,</w:t>
      </w:r>
    </w:p>
    <w:p>
      <w:pPr>
        <w:jc w:val="both"/>
      </w:pPr>
      <w:r>
        <w:t xml:space="preserve">            name = componentIdentifier.name,</w:t>
      </w:r>
    </w:p>
    <w:p>
      <w:pPr>
        <w:jc w:val="both"/>
      </w:pPr>
      <w:r>
        <w:t xml:space="preserve">            scopes = componentIdentifier.toScopes,</w:t>
      </w:r>
    </w:p>
    <w:p>
      <w:pPr>
        <w:jc w:val="both"/>
      </w:pPr>
      <w:r>
        <w:t xml:space="preserve">            children = childComponents,</w:t>
      </w:r>
    </w:p>
    <w:p>
      <w:pPr>
        <w:jc w:val="both"/>
      </w:pPr>
      <w:r>
        <w:t xml:space="preserve">            alertConfig = Some(registeredComponent.component.alerts.map(AlertConfig.apply)),</w:t>
      </w:r>
    </w:p>
    <w:p>
      <w:pPr>
        <w:jc w:val="both"/>
      </w:pPr>
      <w:r>
        <w:t xml:space="preserve">            sourceFile = Some(registeredComponent.sourceFile),</w:t>
      </w:r>
    </w:p>
    <w:p>
      <w:pPr>
        <w:jc w:val="both"/>
      </w:pPr>
      <w:r>
        <w:t xml:space="preserve">            debugAccessPolicies = Some(registeredComponent.component match {</w:t>
      </w:r>
    </w:p>
    <w:p>
      <w:pPr>
        <w:jc w:val="both"/>
      </w:pPr>
      <w:r>
        <w:t xml:space="preserve">              case withDebugAccessPolicies: WithDebugAccessPolicies =&gt;</w:t>
      </w:r>
    </w:p>
    <w:p>
      <w:pPr>
        <w:jc w:val="both"/>
      </w:pPr>
      <w:r>
        <w:t xml:space="preserve">                withDebugAccessPolicies.debugAccessPolicies</w:t>
      </w:r>
    </w:p>
    <w:p>
      <w:pPr>
        <w:jc w:val="both"/>
      </w:pPr>
      <w:r>
        <w:t xml:space="preserve">              case _ =&gt; Set.empty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ComponentRegistryResponse(registeredComponents)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buildQualityFactoringMonitoringConfig(</w:t>
      </w:r>
    </w:p>
    <w:p>
      <w:pPr>
        <w:jc w:val="both"/>
      </w:pPr>
      <w:r>
        <w:t xml:space="preserve">    parent: component_registry.RegisteredComponent,</w:t>
      </w:r>
    </w:p>
    <w:p>
      <w:pPr>
        <w:jc w:val="both"/>
      </w:pPr>
      <w:r>
        <w:t xml:space="preserve">    child: ComponentIdentifier</w:t>
      </w:r>
    </w:p>
    <w:p>
      <w:pPr>
        <w:jc w:val="both"/>
      </w:pPr>
      <w:r>
        <w:t xml:space="preserve">  ): Option[QualityFactorMonitoringConfig] = {</w:t>
      </w:r>
    </w:p>
    <w:p>
      <w:pPr>
        <w:jc w:val="both"/>
      </w:pPr>
      <w:r>
        <w:t xml:space="preserve">    val qualityFactorConfigs: Option[Map[ComponentIdentifier, QualityFactorConfig]] =</w:t>
      </w:r>
    </w:p>
    <w:p>
      <w:pPr>
        <w:jc w:val="both"/>
      </w:pPr>
      <w:r>
        <w:t xml:space="preserve">      parent.component match {</w:t>
      </w:r>
    </w:p>
    <w:p>
      <w:pPr>
        <w:jc w:val="both"/>
      </w:pPr>
      <w:r>
        <w:t xml:space="preserve">        case pipeline: Pipeline[_, _] =&gt;</w:t>
      </w:r>
    </w:p>
    <w:p>
      <w:pPr>
        <w:jc w:val="both"/>
      </w:pPr>
      <w:r>
        <w:t xml:space="preserve">          pipeline.config match {</w:t>
      </w:r>
    </w:p>
    <w:p>
      <w:pPr>
        <w:jc w:val="both"/>
      </w:pPr>
      <w:r>
        <w:t xml:space="preserve">            case config: RecommendationPipelineConfig[_, _, _, _] =&gt;</w:t>
      </w:r>
    </w:p>
    <w:p>
      <w:pPr>
        <w:jc w:val="both"/>
      </w:pPr>
      <w:r>
        <w:t xml:space="preserve">              Some(config.qualityFactorConfigs)</w:t>
      </w:r>
    </w:p>
    <w:p>
      <w:pPr>
        <w:jc w:val="both"/>
      </w:pPr>
      <w:r>
        <w:t xml:space="preserve">            case config: MixerPipelineConfig[_, _, _]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config.qualityFactorConfigs</w:t>
      </w:r>
    </w:p>
    <w:p>
      <w:pPr>
        <w:jc w:val="both"/>
      </w:pPr>
      <w:r>
        <w:t xml:space="preserve">                  .asInstanceOf[Map[ComponentIdentifier, QualityFactorConfig]])</w:t>
      </w:r>
    </w:p>
    <w:p>
      <w:pPr>
        <w:jc w:val="both"/>
      </w:pPr>
      <w:r>
        <w:t xml:space="preserve">            case config: ProductPipelineConfig[_, _, _] =&gt;</w:t>
      </w:r>
    </w:p>
    <w:p>
      <w:pPr>
        <w:jc w:val="both"/>
      </w:pPr>
      <w:r>
        <w:t xml:space="preserve">              Some(config.qualityFactorConfigs)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qfConfigForChild: Option[QualityFactorConfig] = qualityFactorConfigs.flatMap(_.get(child))</w:t>
      </w:r>
    </w:p>
    <w:p>
      <w:pPr>
        <w:jc w:val="both"/>
      </w:pPr>
      <w:r/>
    </w:p>
    <w:p>
      <w:pPr>
        <w:jc w:val="both"/>
      </w:pPr>
      <w:r>
        <w:t xml:space="preserve">    qfConfigForChild.map { qfConfig =&gt;</w:t>
      </w:r>
    </w:p>
    <w:p>
      <w:pPr>
        <w:jc w:val="both"/>
      </w:pPr>
      <w:r>
        <w:t xml:space="preserve">      QualityFactorMonitoringConfig(</w:t>
      </w:r>
    </w:p>
    <w:p>
      <w:pPr>
        <w:jc w:val="both"/>
      </w:pPr>
      <w:r>
        <w:t xml:space="preserve">        boundMin = qfConfig.qualityFactorBounds.bounds.minInclusive,</w:t>
      </w:r>
    </w:p>
    <w:p>
      <w:pPr>
        <w:jc w:val="both"/>
      </w:pPr>
      <w:r>
        <w:t xml:space="preserve">        boundMax = qfConfig.qualityFactorBounds.bounds.maxInclusive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RegisteredComponent(</w:t>
      </w:r>
    </w:p>
    <w:p>
      <w:pPr>
        <w:jc w:val="both"/>
      </w:pPr>
      <w:r>
        <w:t xml:space="preserve">  componentType: String,</w:t>
      </w:r>
    </w:p>
    <w:p>
      <w:pPr>
        <w:jc w:val="both"/>
      </w:pPr>
      <w:r>
        <w:t xml:space="preserve">  name: String,</w:t>
      </w:r>
    </w:p>
    <w:p>
      <w:pPr>
        <w:jc w:val="both"/>
      </w:pPr>
      <w:r>
        <w:t xml:space="preserve">  scopes: Seq[String],</w:t>
      </w:r>
    </w:p>
    <w:p>
      <w:pPr>
        <w:jc w:val="both"/>
      </w:pPr>
      <w:r>
        <w:t xml:space="preserve">  children: Seq[ChildComponent],</w:t>
      </w:r>
    </w:p>
    <w:p>
      <w:pPr>
        <w:jc w:val="both"/>
      </w:pPr>
      <w:r>
        <w:t xml:space="preserve">  alertConfig: Option[Seq[AlertConfig]],</w:t>
      </w:r>
    </w:p>
    <w:p>
      <w:pPr>
        <w:jc w:val="both"/>
      </w:pPr>
      <w:r>
        <w:t xml:space="preserve">  sourceFile: Option[String],</w:t>
      </w:r>
    </w:p>
    <w:p>
      <w:pPr>
        <w:jc w:val="both"/>
      </w:pPr>
      <w:r>
        <w:t xml:space="preserve">  debugAccessPolicies: Option[Set[AccessPolicy]])</w:t>
      </w:r>
    </w:p>
    <w:p>
      <w:pPr>
        <w:jc w:val="both"/>
      </w:pPr>
      <w:r/>
    </w:p>
    <w:p>
      <w:pPr>
        <w:jc w:val="both"/>
      </w:pPr>
      <w:r>
        <w:t>case class ChildComponent(</w:t>
      </w:r>
    </w:p>
    <w:p>
      <w:pPr>
        <w:jc w:val="both"/>
      </w:pPr>
      <w:r>
        <w:t xml:space="preserve">  componentType: String,</w:t>
      </w:r>
    </w:p>
    <w:p>
      <w:pPr>
        <w:jc w:val="both"/>
      </w:pPr>
      <w:r>
        <w:t xml:space="preserve">  name: String,</w:t>
      </w:r>
    </w:p>
    <w:p>
      <w:pPr>
        <w:jc w:val="both"/>
      </w:pPr>
      <w:r>
        <w:t xml:space="preserve">  relativeScopes: Seq[String],</w:t>
      </w:r>
    </w:p>
    <w:p>
      <w:pPr>
        <w:jc w:val="both"/>
      </w:pPr>
      <w:r>
        <w:t xml:space="preserve">  qualityFactorMonitoringConfig: Option[QualityFactorMonitoringConfig])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shape of the data returned to callers after hitting the `component-registry` endpoint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changes to [[ComponentRegistryResponse]] or contained types should be reflected</w:t>
      </w:r>
    </w:p>
    <w:p>
      <w:pPr>
        <w:jc w:val="both"/>
      </w:pPr>
      <w:r>
        <w:t xml:space="preserve"> *       in dashboard generation code in the `monitoring-configs/product_mixer` directory.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ComponentRegistryResponse(</w:t>
      </w:r>
    </w:p>
    <w:p>
      <w:pPr>
        <w:jc w:val="both"/>
      </w:pPr>
      <w:r>
        <w:t xml:space="preserve">  registeredComponents: Seq[RegisteredComponent])</w:t>
      </w:r>
    </w:p>
    <w:p>
      <w:pPr>
        <w:jc w:val="both"/>
      </w:pPr>
      <w:r/>
    </w:p>
    <w:p>
      <w:pPr>
        <w:jc w:val="both"/>
      </w:pPr>
      <w:r>
        <w:t>case class ProductPipeline(identifier: String)</w:t>
      </w:r>
    </w:p>
    <w:p>
      <w:pPr>
        <w:jc w:val="both"/>
      </w:pPr>
      <w:r>
        <w:t>case class ProductPipelinesResponse(productPipelines: Seq[ProductPipeline])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