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com.twitter.product_mixer.core.functional_component.configapi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com.twitter.servo.util.MemoizingStatsReceiver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com.twitter.timelines.configapi.FeatureValue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 Singleton object for building [[Params]] to override */</w:t>
      </w:r>
    </w:p>
    <w:p>
      <w:pPr>
        <w:jc w:val="both"/>
      </w:pPr>
      <w:r>
        <w:t>@Singleton</w:t>
      </w:r>
    </w:p>
    <w:p>
      <w:pPr>
        <w:jc w:val="both"/>
      </w:pPr>
      <w:r>
        <w:t>class ParamsBuilder @Inject() (</w:t>
      </w:r>
    </w:p>
    <w:p>
      <w:pPr>
        <w:jc w:val="both"/>
      </w:pPr>
      <w:r>
        <w:t xml:space="preserve">  config: Config,</w:t>
      </w:r>
    </w:p>
    <w:p>
      <w:pPr>
        <w:jc w:val="both"/>
      </w:pPr>
      <w:r>
        <w:t xml:space="preserve">  requestContextBuilder: RequestContextBuilder,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</w:t>
      </w:r>
    </w:p>
    <w:p>
      <w:pPr>
        <w:jc w:val="both"/>
      </w:pPr>
      <w:r>
        <w:t xml:space="preserve">    new MemoizingStatsReceiver(statsReceiver.scope("configapi"))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clientContext: ClientContext,</w:t>
      </w:r>
    </w:p>
    <w:p>
      <w:pPr>
        <w:jc w:val="both"/>
      </w:pPr>
      <w:r>
        <w:t xml:space="preserve">    product: Product,</w:t>
      </w:r>
    </w:p>
    <w:p>
      <w:pPr>
        <w:jc w:val="both"/>
      </w:pPr>
      <w:r>
        <w:t xml:space="preserve">    featureOverrides: Map[String, FeatureValue],</w:t>
      </w:r>
    </w:p>
    <w:p>
      <w:pPr>
        <w:jc w:val="both"/>
      </w:pPr>
      <w:r>
        <w:t xml:space="preserve">    fsCustomMapInput: Map[String, Any] = Map.empty</w:t>
      </w:r>
    </w:p>
    <w:p>
      <w:pPr>
        <w:jc w:val="both"/>
      </w:pPr>
      <w:r>
        <w:t xml:space="preserve">  ): Params = {</w:t>
      </w:r>
    </w:p>
    <w:p>
      <w:pPr>
        <w:jc w:val="both"/>
      </w:pPr>
      <w:r>
        <w:t xml:space="preserve">    val requestContext =</w:t>
      </w:r>
    </w:p>
    <w:p>
      <w:pPr>
        <w:jc w:val="both"/>
      </w:pPr>
      <w:r>
        <w:t xml:space="preserve">      requestContextBuilder.build(clientContext, product, featureOverrides, fsCustomMapInput)</w:t>
      </w:r>
    </w:p>
    <w:p>
      <w:pPr>
        <w:jc w:val="both"/>
      </w:pPr>
      <w:r/>
    </w:p>
    <w:p>
      <w:pPr>
        <w:jc w:val="both"/>
      </w:pPr>
      <w:r>
        <w:t xml:space="preserve">    config(requestContext, scopedStatsReceiver)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