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com.twitter.product_mixer.core.functional_component.feature_hydrator.featurestorev1</w:t>
      </w:r>
    </w:p>
    <w:p>
      <w:pPr>
        <w:jc w:val="both"/>
      </w:pPr>
      <w:r/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com.twitter.ml.featurestore.lib.data.DatasetErrorsById</w:t>
      </w:r>
    </w:p>
    <w:p>
      <w:pPr>
        <w:jc w:val="both"/>
      </w:pPr>
      <w:r>
        <w:t>import com.twitter.ml.featurestore.lib.data.HydrationError</w:t>
      </w:r>
    </w:p>
    <w:p>
      <w:pPr>
        <w:jc w:val="both"/>
      </w:pPr>
      <w:r>
        <w:t>import com.twitter.ml.featurestore.lib.dataset.DatasetId</w:t>
      </w:r>
    </w:p>
    <w:p>
      <w:pPr>
        <w:jc w:val="both"/>
      </w:pPr>
      <w:r>
        <w:t>import com.twitter.product_mixer.core.feature.featurestorev1.BaseFeatureStoreV1Feature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FeatureStoreDatasetErrorHandler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function takes a set of feature store features and constructs a mapping from the underlying</w:t>
      </w:r>
    </w:p>
    <w:p>
      <w:pPr>
        <w:jc w:val="both"/>
      </w:pPr>
      <w:r>
        <w:t xml:space="preserve">   * feature store dataset back to the features. This is useful for looking up what ProMix features</w:t>
      </w:r>
    </w:p>
    <w:p>
      <w:pPr>
        <w:jc w:val="both"/>
      </w:pPr>
      <w:r>
        <w:t xml:space="preserve">   * failed based off of a failed feature store dataset at request time. A ProMix feature can be</w:t>
      </w:r>
    </w:p>
    <w:p>
      <w:pPr>
        <w:jc w:val="both"/>
      </w:pPr>
      <w:r>
        <w:t xml:space="preserve">   * powered by multiple feature store datasets, and conversely, a dataset can be used by many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datasetToFeaturesMapping[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Input,</w:t>
      </w:r>
    </w:p>
    <w:p>
      <w:pPr>
        <w:jc w:val="both"/>
      </w:pPr>
      <w:r>
        <w:t xml:space="preserve">    FeatureType &lt;: BaseFeatureStoreV1Feature[Query, Input, _ &lt;: EntityId, _]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features: Set[FeatureType]</w:t>
      </w:r>
    </w:p>
    <w:p>
      <w:pPr>
        <w:jc w:val="both"/>
      </w:pPr>
      <w:r>
        <w:t xml:space="preserve">  ): Map[DatasetId, Set[FeatureType]] = {</w:t>
      </w:r>
    </w:p>
    <w:p>
      <w:pPr>
        <w:jc w:val="both"/>
      </w:pPr>
      <w:r>
        <w:t xml:space="preserve">    val datasetsAndFeatures: Set[(DatasetId, FeatureType)] = features</w:t>
      </w:r>
    </w:p>
    <w:p>
      <w:pPr>
        <w:jc w:val="both"/>
      </w:pPr>
      <w:r>
        <w:t xml:space="preserve">      .flatMap { feature: FeatureType =&gt;</w:t>
      </w:r>
    </w:p>
    <w:p>
      <w:pPr>
        <w:jc w:val="both"/>
      </w:pPr>
      <w:r>
        <w:t xml:space="preserve">        feature.boundFeatureSet.sourceDatasets.map(_.id).map { datasetId: DatasetId =&gt;</w:t>
      </w:r>
    </w:p>
    <w:p>
      <w:pPr>
        <w:jc w:val="both"/>
      </w:pPr>
      <w:r>
        <w:t xml:space="preserve">          datasetId -&gt; feature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datasetsAndFeatures</w:t>
      </w:r>
    </w:p>
    <w:p>
      <w:pPr>
        <w:jc w:val="both"/>
      </w:pPr>
      <w:r>
        <w:t xml:space="preserve">      .groupBy { case (datasetId, _) =&gt; datasetId }.mapValues(_.map {</w:t>
      </w:r>
    </w:p>
    <w:p>
      <w:pPr>
        <w:jc w:val="both"/>
      </w:pPr>
      <w:r>
        <w:t xml:space="preserve">        case (_, feature) =&gt; feature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takes a mapping of Feature Store Dataset =&gt; ProMix Features, as well as the dataset errors</w:t>
      </w:r>
    </w:p>
    <w:p>
      <w:pPr>
        <w:jc w:val="both"/>
      </w:pPr>
      <w:r>
        <w:t xml:space="preserve">   * from PredictionRecord and computing a final, deduped mapping from ProMix Feature to Exceptions.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featureToHydrationErrors[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Input,</w:t>
      </w:r>
    </w:p>
    <w:p>
      <w:pPr>
        <w:jc w:val="both"/>
      </w:pPr>
      <w:r>
        <w:t xml:space="preserve">    FeatureType &lt;: BaseFeatureStoreV1Feature[Query, Input, _ &lt;: EntityId, _]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datasetToFeatures: Map[DatasetId, Set[</w:t>
      </w:r>
    </w:p>
    <w:p>
      <w:pPr>
        <w:jc w:val="both"/>
      </w:pPr>
      <w:r>
        <w:t xml:space="preserve">      FeatureType</w:t>
      </w:r>
    </w:p>
    <w:p>
      <w:pPr>
        <w:jc w:val="both"/>
      </w:pPr>
      <w:r>
        <w:t xml:space="preserve">    ]],</w:t>
      </w:r>
    </w:p>
    <w:p>
      <w:pPr>
        <w:jc w:val="both"/>
      </w:pPr>
      <w:r>
        <w:t xml:space="preserve">    errorsByDatasetId: DatasetErrorsById</w:t>
      </w:r>
    </w:p>
    <w:p>
      <w:pPr>
        <w:jc w:val="both"/>
      </w:pPr>
      <w:r>
        <w:t xml:space="preserve">  ): Map[FeatureType, Set[HydrationError]] = {</w:t>
      </w:r>
    </w:p>
    <w:p>
      <w:pPr>
        <w:jc w:val="both"/>
      </w:pPr>
      <w:r>
        <w:t xml:space="preserve">    val hasError = errorsByDatasetId.datasets.nonEmpty</w:t>
      </w:r>
    </w:p>
    <w:p>
      <w:pPr>
        <w:jc w:val="both"/>
      </w:pPr>
      <w:r>
        <w:t xml:space="preserve">    if (hasError) {</w:t>
      </w:r>
    </w:p>
    <w:p>
      <w:pPr>
        <w:jc w:val="both"/>
      </w:pPr>
      <w:r>
        <w:t xml:space="preserve">      val featuresAndErrors: Set[(FeatureType, Set[HydrationError])] = errorsByDatasetId.datasets</w:t>
      </w:r>
    </w:p>
    <w:p>
      <w:pPr>
        <w:jc w:val="both"/>
      </w:pPr>
      <w:r>
        <w:t xml:space="preserve">        .flatMap { id: DatasetId =&gt;</w:t>
      </w:r>
    </w:p>
    <w:p>
      <w:pPr>
        <w:jc w:val="both"/>
      </w:pPr>
      <w:r>
        <w:t xml:space="preserve">          val errors: Set[HydrationError] = errorsByDatasetId.get(id).values.toSet</w:t>
      </w:r>
    </w:p>
    <w:p>
      <w:pPr>
        <w:jc w:val="both"/>
      </w:pPr>
      <w:r>
        <w:t xml:space="preserve">          if (errors.nonEmpty) {</w:t>
      </w:r>
    </w:p>
    <w:p>
      <w:pPr>
        <w:jc w:val="both"/>
      </w:pPr>
      <w:r>
        <w:t xml:space="preserve">            val datasetFeatures: Set[FeatureType] = datasetToFeatures.getOrElse(id, Set.empty)</w:t>
      </w:r>
    </w:p>
    <w:p>
      <w:pPr>
        <w:jc w:val="both"/>
      </w:pPr>
      <w:r>
        <w:t xml:space="preserve">            datasetFeatures.map { feature =&gt;</w:t>
      </w:r>
    </w:p>
    <w:p>
      <w:pPr>
        <w:jc w:val="both"/>
      </w:pPr>
      <w:r>
        <w:t xml:space="preserve">              feature -&gt; errors</w:t>
      </w:r>
    </w:p>
    <w:p>
      <w:pPr>
        <w:jc w:val="both"/>
      </w:pPr>
      <w:r>
        <w:t xml:space="preserve">            }.toSeq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Seq.empty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featuresAndErrors</w:t>
      </w:r>
    </w:p>
    <w:p>
      <w:pPr>
        <w:jc w:val="both"/>
      </w:pPr>
      <w:r>
        <w:t xml:space="preserve">        .groupBy { case (feature, _) =&gt; feature }.mapValues(_.flatMap {</w:t>
      </w:r>
    </w:p>
    <w:p>
      <w:pPr>
        <w:jc w:val="both"/>
      </w:pPr>
      <w:r>
        <w:t xml:space="preserve">          case (_, errors: Set[HydrationError]) =&gt; errors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